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77" w:rsidRDefault="00342177" w:rsidP="00C302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8490"/>
            <wp:effectExtent l="19050" t="0" r="3175" b="0"/>
            <wp:docPr id="1" name="Рисунок 0" descr="матвокрнас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окрнас-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177" w:rsidRDefault="00342177" w:rsidP="00C30246">
      <w:pPr>
        <w:rPr>
          <w:rFonts w:ascii="Times New Roman" w:hAnsi="Times New Roman"/>
          <w:b/>
          <w:sz w:val="28"/>
          <w:szCs w:val="28"/>
        </w:rPr>
      </w:pPr>
    </w:p>
    <w:p w:rsidR="00342177" w:rsidRDefault="00342177" w:rsidP="00C30246">
      <w:pPr>
        <w:rPr>
          <w:rFonts w:ascii="Times New Roman" w:hAnsi="Times New Roman"/>
          <w:b/>
          <w:sz w:val="28"/>
          <w:szCs w:val="28"/>
        </w:rPr>
      </w:pPr>
    </w:p>
    <w:p w:rsidR="00342177" w:rsidRDefault="00342177" w:rsidP="00C30246">
      <w:pPr>
        <w:rPr>
          <w:rFonts w:ascii="Times New Roman" w:hAnsi="Times New Roman"/>
          <w:b/>
          <w:sz w:val="28"/>
          <w:szCs w:val="28"/>
        </w:rPr>
      </w:pPr>
    </w:p>
    <w:p w:rsidR="00342177" w:rsidRDefault="00342177" w:rsidP="00C30246">
      <w:pPr>
        <w:rPr>
          <w:rFonts w:ascii="Times New Roman" w:hAnsi="Times New Roman"/>
          <w:b/>
          <w:sz w:val="28"/>
          <w:szCs w:val="28"/>
        </w:rPr>
      </w:pPr>
    </w:p>
    <w:p w:rsidR="0062007C" w:rsidRDefault="00C30246" w:rsidP="00C302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4726F" w:rsidRPr="00EA72B9" w:rsidRDefault="00D4726F" w:rsidP="00D4726F">
      <w:pPr>
        <w:jc w:val="both"/>
        <w:rPr>
          <w:rFonts w:ascii="Times New Roman" w:hAnsi="Times New Roman"/>
        </w:rPr>
      </w:pPr>
      <w:r w:rsidRPr="00C35DAF">
        <w:rPr>
          <w:rFonts w:ascii="Times New Roman" w:hAnsi="Times New Roman"/>
          <w:sz w:val="24"/>
          <w:szCs w:val="24"/>
        </w:rPr>
        <w:t>Дополнительная общеобразовательная (</w:t>
      </w:r>
      <w:proofErr w:type="spellStart"/>
      <w:r>
        <w:rPr>
          <w:rFonts w:ascii="Times New Roman" w:hAnsi="Times New Roman"/>
          <w:sz w:val="24"/>
          <w:szCs w:val="24"/>
        </w:rPr>
        <w:t>обще</w:t>
      </w:r>
      <w:r w:rsidRPr="00C35DAF">
        <w:rPr>
          <w:rFonts w:ascii="Times New Roman" w:hAnsi="Times New Roman"/>
          <w:sz w:val="24"/>
          <w:szCs w:val="24"/>
        </w:rPr>
        <w:t>развивающая</w:t>
      </w:r>
      <w:proofErr w:type="spellEnd"/>
      <w:r w:rsidRPr="00C35DA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программа</w:t>
      </w:r>
      <w:r w:rsidRPr="00C35DAF">
        <w:rPr>
          <w:rFonts w:ascii="Times New Roman" w:hAnsi="Times New Roman"/>
          <w:sz w:val="24"/>
          <w:szCs w:val="24"/>
        </w:rPr>
        <w:t xml:space="preserve"> «</w:t>
      </w:r>
      <w:r w:rsidR="005B2E1B">
        <w:rPr>
          <w:rFonts w:ascii="Times New Roman" w:hAnsi="Times New Roman"/>
          <w:sz w:val="24"/>
          <w:szCs w:val="24"/>
        </w:rPr>
        <w:t>Математика вокруг нас</w:t>
      </w:r>
      <w:r w:rsidRPr="00C35DAF">
        <w:rPr>
          <w:rFonts w:ascii="Times New Roman" w:hAnsi="Times New Roman"/>
          <w:sz w:val="24"/>
          <w:szCs w:val="24"/>
        </w:rPr>
        <w:t>» (далее программа) относится 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научно-познавательному  направлению</w:t>
      </w:r>
      <w:r w:rsidRPr="00EA72B9">
        <w:rPr>
          <w:rFonts w:ascii="Times New Roman" w:hAnsi="Times New Roman"/>
        </w:rPr>
        <w:t xml:space="preserve"> </w:t>
      </w:r>
    </w:p>
    <w:p w:rsidR="00D4726F" w:rsidRPr="00366D46" w:rsidRDefault="00D4726F" w:rsidP="00D4726F">
      <w:pPr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5DAF">
        <w:rPr>
          <w:rFonts w:ascii="Times New Roman" w:hAnsi="Times New Roman"/>
          <w:sz w:val="24"/>
          <w:szCs w:val="24"/>
        </w:rPr>
        <w:t>реализации внеурочной деятельности в рамках ФГОС.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30F">
        <w:rPr>
          <w:rFonts w:ascii="Times New Roman" w:hAnsi="Times New Roman"/>
          <w:color w:val="000000"/>
          <w:sz w:val="24"/>
          <w:szCs w:val="24"/>
        </w:rPr>
        <w:t xml:space="preserve">Данная программа является актуальной на сегодняшний момент, так как обеспечивает развитие интеллектуальных </w:t>
      </w:r>
      <w:proofErr w:type="spellStart"/>
      <w:r w:rsidRPr="0018730F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18730F">
        <w:rPr>
          <w:rFonts w:ascii="Times New Roman" w:hAnsi="Times New Roman"/>
          <w:color w:val="000000"/>
          <w:sz w:val="24"/>
          <w:szCs w:val="24"/>
        </w:rPr>
        <w:t xml:space="preserve"> умений обучающихся, необходимых для дальнейшей самореализации и формирования личности ребенка. Программа составлена с учетом требований федерального государственного стандарта </w:t>
      </w:r>
      <w:r>
        <w:rPr>
          <w:rFonts w:ascii="Times New Roman" w:hAnsi="Times New Roman"/>
          <w:color w:val="000000"/>
          <w:sz w:val="24"/>
          <w:szCs w:val="24"/>
        </w:rPr>
        <w:t xml:space="preserve">начального </w:t>
      </w:r>
      <w:r w:rsidRPr="0018730F">
        <w:rPr>
          <w:rFonts w:ascii="Times New Roman" w:hAnsi="Times New Roman"/>
          <w:color w:val="000000"/>
          <w:sz w:val="24"/>
          <w:szCs w:val="24"/>
        </w:rPr>
        <w:t>общего образования и соответствует индивидуальным возрастным особенностям обучающихся</w:t>
      </w:r>
      <w:r>
        <w:rPr>
          <w:rFonts w:ascii="Times New Roman" w:hAnsi="Times New Roman"/>
          <w:color w:val="000000"/>
          <w:sz w:val="24"/>
          <w:szCs w:val="24"/>
        </w:rPr>
        <w:t>. П</w:t>
      </w:r>
      <w:r w:rsidRPr="00DE6759">
        <w:rPr>
          <w:rFonts w:ascii="Times New Roman" w:hAnsi="Times New Roman"/>
          <w:color w:val="000000"/>
          <w:sz w:val="24"/>
          <w:szCs w:val="24"/>
        </w:rPr>
        <w:t>рограмма за</w:t>
      </w:r>
      <w:r>
        <w:rPr>
          <w:rFonts w:ascii="Times New Roman" w:hAnsi="Times New Roman"/>
          <w:color w:val="000000"/>
          <w:sz w:val="24"/>
          <w:szCs w:val="24"/>
        </w:rPr>
        <w:t xml:space="preserve">нятий внеурочной деятельности </w:t>
      </w:r>
      <w:r w:rsidR="005B2E1B" w:rsidRPr="00C35DAF">
        <w:rPr>
          <w:rFonts w:ascii="Times New Roman" w:hAnsi="Times New Roman"/>
          <w:sz w:val="24"/>
          <w:szCs w:val="24"/>
        </w:rPr>
        <w:t>«</w:t>
      </w:r>
      <w:r w:rsidR="005B2E1B">
        <w:rPr>
          <w:rFonts w:ascii="Times New Roman" w:hAnsi="Times New Roman"/>
          <w:sz w:val="24"/>
          <w:szCs w:val="24"/>
        </w:rPr>
        <w:t>Математика вокруг нас</w:t>
      </w:r>
      <w:r w:rsidR="005B2E1B" w:rsidRPr="00C35DAF">
        <w:rPr>
          <w:rFonts w:ascii="Times New Roman" w:hAnsi="Times New Roman"/>
          <w:sz w:val="24"/>
          <w:szCs w:val="24"/>
        </w:rPr>
        <w:t>»</w:t>
      </w:r>
      <w:r w:rsidR="005B2E1B">
        <w:rPr>
          <w:rFonts w:ascii="Times New Roman" w:hAnsi="Times New Roman"/>
          <w:sz w:val="24"/>
          <w:szCs w:val="24"/>
        </w:rPr>
        <w:t xml:space="preserve"> </w:t>
      </w:r>
      <w:r w:rsidRPr="00DE6759">
        <w:rPr>
          <w:rFonts w:ascii="Times New Roman" w:hAnsi="Times New Roman"/>
          <w:color w:val="000000"/>
          <w:sz w:val="24"/>
          <w:szCs w:val="24"/>
        </w:rPr>
        <w:t xml:space="preserve">составлена на </w:t>
      </w:r>
      <w:r w:rsidRPr="00A747B0">
        <w:rPr>
          <w:rFonts w:ascii="Times New Roman" w:hAnsi="Times New Roman"/>
          <w:color w:val="000000"/>
          <w:sz w:val="24"/>
          <w:szCs w:val="24"/>
        </w:rPr>
        <w:t>основании следующих нормативно-правовых документов:</w:t>
      </w:r>
    </w:p>
    <w:p w:rsidR="00D4726F" w:rsidRPr="0018730F" w:rsidRDefault="00D4726F" w:rsidP="00D4726F">
      <w:pPr>
        <w:numPr>
          <w:ilvl w:val="0"/>
          <w:numId w:val="8"/>
        </w:numPr>
        <w:suppressAutoHyphens w:val="0"/>
        <w:spacing w:line="360" w:lineRule="auto"/>
        <w:ind w:left="0"/>
        <w:contextualSpacing/>
        <w:jc w:val="left"/>
        <w:rPr>
          <w:rFonts w:ascii="Times New Roman" w:hAnsi="Times New Roman"/>
          <w:sz w:val="24"/>
          <w:szCs w:val="24"/>
        </w:rPr>
      </w:pPr>
      <w:r w:rsidRPr="0018730F">
        <w:rPr>
          <w:rFonts w:ascii="Times New Roman" w:hAnsi="Times New Roman"/>
          <w:sz w:val="24"/>
          <w:szCs w:val="24"/>
        </w:rPr>
        <w:t>Федеральный  закон РФ от 29 декабря 2012 №273-ФЗ «Об образовании в РФ»</w:t>
      </w:r>
    </w:p>
    <w:p w:rsidR="00D4726F" w:rsidRPr="0018730F" w:rsidRDefault="00D4726F" w:rsidP="00D4726F">
      <w:pPr>
        <w:numPr>
          <w:ilvl w:val="0"/>
          <w:numId w:val="8"/>
        </w:numPr>
        <w:suppressAutoHyphens w:val="0"/>
        <w:spacing w:line="360" w:lineRule="auto"/>
        <w:ind w:left="0"/>
        <w:contextualSpacing/>
        <w:jc w:val="left"/>
        <w:rPr>
          <w:rFonts w:ascii="Times New Roman" w:hAnsi="Times New Roman"/>
          <w:sz w:val="24"/>
          <w:szCs w:val="24"/>
        </w:rPr>
      </w:pPr>
      <w:r w:rsidRPr="0018730F">
        <w:rPr>
          <w:rFonts w:ascii="Times New Roman" w:hAnsi="Times New Roman"/>
          <w:sz w:val="24"/>
          <w:szCs w:val="24"/>
        </w:rPr>
        <w:t>Приказ Министерства образования и науки РФ от 17.12.2010 №1847 «Об утверждении федерального государственного образовательного стандарта основного общего образования» (с  изменениями и дополнениями)</w:t>
      </w:r>
    </w:p>
    <w:p w:rsidR="00D4726F" w:rsidRPr="0018730F" w:rsidRDefault="00D4726F" w:rsidP="00D4726F">
      <w:pPr>
        <w:numPr>
          <w:ilvl w:val="0"/>
          <w:numId w:val="8"/>
        </w:numPr>
        <w:suppressAutoHyphens w:val="0"/>
        <w:spacing w:line="360" w:lineRule="auto"/>
        <w:ind w:left="0"/>
        <w:contextualSpacing/>
        <w:jc w:val="left"/>
        <w:rPr>
          <w:rFonts w:ascii="Times New Roman" w:hAnsi="Times New Roman"/>
          <w:sz w:val="24"/>
          <w:szCs w:val="24"/>
        </w:rPr>
      </w:pPr>
      <w:r w:rsidRPr="0018730F">
        <w:rPr>
          <w:rFonts w:ascii="Times New Roman" w:hAnsi="Times New Roman"/>
          <w:sz w:val="24"/>
          <w:szCs w:val="24"/>
        </w:rPr>
        <w:t>Приказ Министерства образования и науки РФ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D4726F" w:rsidRPr="00C35DAF" w:rsidRDefault="00D4726F" w:rsidP="00D4726F">
      <w:pPr>
        <w:numPr>
          <w:ilvl w:val="0"/>
          <w:numId w:val="8"/>
        </w:numPr>
        <w:suppressAutoHyphens w:val="0"/>
        <w:spacing w:line="360" w:lineRule="auto"/>
        <w:ind w:left="0" w:hanging="426"/>
        <w:contextualSpacing/>
        <w:jc w:val="left"/>
        <w:rPr>
          <w:rFonts w:ascii="Times New Roman" w:hAnsi="Times New Roman"/>
          <w:sz w:val="24"/>
        </w:rPr>
      </w:pPr>
      <w:r w:rsidRPr="00C35DAF">
        <w:rPr>
          <w:rFonts w:ascii="Times New Roman" w:hAnsi="Times New Roman"/>
          <w:sz w:val="24"/>
        </w:rPr>
        <w:t xml:space="preserve">Постановление Главного государственного врача РФ от 29.12.2010 №189 «Об утверждении </w:t>
      </w:r>
      <w:proofErr w:type="spellStart"/>
      <w:r w:rsidRPr="00C35DAF">
        <w:rPr>
          <w:rFonts w:ascii="Times New Roman" w:hAnsi="Times New Roman"/>
          <w:sz w:val="24"/>
        </w:rPr>
        <w:t>СанПиН</w:t>
      </w:r>
      <w:proofErr w:type="spellEnd"/>
      <w:r w:rsidRPr="00C35DAF">
        <w:rPr>
          <w:rFonts w:ascii="Times New Roman" w:hAnsi="Times New Roman"/>
          <w:sz w:val="24"/>
        </w:rPr>
        <w:t xml:space="preserve"> 2.4.2.2821-10 «Санитарно-эпидемиологические требования к условиям и организации обучения в ОУ» (с изменениями и дополнениями)</w:t>
      </w:r>
    </w:p>
    <w:p w:rsidR="00D4726F" w:rsidRPr="0018730F" w:rsidRDefault="00D4726F" w:rsidP="00D4726F">
      <w:pPr>
        <w:numPr>
          <w:ilvl w:val="0"/>
          <w:numId w:val="8"/>
        </w:numPr>
        <w:suppressAutoHyphens w:val="0"/>
        <w:spacing w:line="360" w:lineRule="auto"/>
        <w:ind w:left="0"/>
        <w:contextualSpacing/>
        <w:jc w:val="left"/>
        <w:rPr>
          <w:rFonts w:ascii="Times New Roman" w:hAnsi="Times New Roman"/>
          <w:sz w:val="24"/>
          <w:szCs w:val="24"/>
        </w:rPr>
      </w:pPr>
      <w:r w:rsidRPr="0018730F">
        <w:rPr>
          <w:rFonts w:ascii="Times New Roman" w:hAnsi="Times New Roman"/>
          <w:sz w:val="24"/>
          <w:szCs w:val="24"/>
        </w:rPr>
        <w:t>Письмо Министерства образования и науки РФ 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D4726F" w:rsidRDefault="00D4726F" w:rsidP="00D4726F">
      <w:pPr>
        <w:numPr>
          <w:ilvl w:val="0"/>
          <w:numId w:val="8"/>
        </w:numPr>
        <w:suppressAutoHyphens w:val="0"/>
        <w:spacing w:line="360" w:lineRule="auto"/>
        <w:ind w:left="0"/>
        <w:contextualSpacing/>
        <w:jc w:val="left"/>
        <w:rPr>
          <w:rFonts w:ascii="Times New Roman" w:hAnsi="Times New Roman"/>
          <w:sz w:val="24"/>
          <w:szCs w:val="24"/>
        </w:rPr>
      </w:pPr>
      <w:r w:rsidRPr="0018730F">
        <w:rPr>
          <w:rFonts w:ascii="Times New Roman" w:hAnsi="Times New Roman"/>
          <w:sz w:val="24"/>
          <w:szCs w:val="24"/>
        </w:rPr>
        <w:t>Письмо Министерства образования и науки РФ от 14.12.2015 «09-3564 «О внеурочной деятельности и реализации дополнительных образовательных программ».</w:t>
      </w:r>
    </w:p>
    <w:p w:rsidR="0062007C" w:rsidRDefault="0062007C" w:rsidP="00EA72B9">
      <w:pPr>
        <w:jc w:val="both"/>
        <w:rPr>
          <w:rFonts w:ascii="Times New Roman" w:hAnsi="Times New Roman"/>
          <w:b/>
          <w:sz w:val="28"/>
          <w:szCs w:val="28"/>
        </w:rPr>
      </w:pP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636B1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C636B1">
        <w:rPr>
          <w:rFonts w:ascii="Times New Roman" w:hAnsi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  <w:r w:rsidRPr="00C636B1">
        <w:rPr>
          <w:rFonts w:ascii="Times New Roman" w:hAnsi="Times New Roman"/>
          <w:sz w:val="24"/>
          <w:szCs w:val="24"/>
        </w:rPr>
        <w:br/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  <w:r w:rsidRPr="00C636B1">
        <w:rPr>
          <w:rFonts w:ascii="Times New Roman" w:hAnsi="Times New Roman"/>
          <w:sz w:val="24"/>
          <w:szCs w:val="24"/>
        </w:rPr>
        <w:br/>
      </w:r>
      <w:r w:rsidRPr="00C636B1">
        <w:rPr>
          <w:rFonts w:ascii="Times New Roman" w:hAnsi="Times New Roman"/>
          <w:sz w:val="24"/>
          <w:szCs w:val="24"/>
        </w:rPr>
        <w:lastRenderedPageBreak/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  <w:r w:rsidRPr="00C636B1">
        <w:rPr>
          <w:rFonts w:ascii="Times New Roman" w:hAnsi="Times New Roman"/>
          <w:sz w:val="24"/>
          <w:szCs w:val="24"/>
        </w:rPr>
        <w:br/>
        <w:t xml:space="preserve">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Pr="00C636B1">
        <w:rPr>
          <w:rFonts w:ascii="Times New Roman" w:hAnsi="Times New Roman"/>
          <w:sz w:val="24"/>
          <w:szCs w:val="24"/>
        </w:rPr>
        <w:br/>
        <w:t xml:space="preserve">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   Данная практика поможет ему успешно овладеть не только </w:t>
      </w:r>
      <w:proofErr w:type="spellStart"/>
      <w:r w:rsidRPr="00C636B1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C636B1">
        <w:rPr>
          <w:rFonts w:ascii="Times New Roman" w:hAnsi="Times New Roman"/>
          <w:sz w:val="24"/>
          <w:szCs w:val="24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  <w:r w:rsidRPr="00C636B1">
        <w:rPr>
          <w:rFonts w:ascii="Times New Roman" w:hAnsi="Times New Roman"/>
          <w:sz w:val="24"/>
          <w:szCs w:val="24"/>
        </w:rPr>
        <w:br/>
        <w:t xml:space="preserve">    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  <w:r w:rsidRPr="00C636B1">
        <w:rPr>
          <w:rFonts w:ascii="Times New Roman" w:hAnsi="Times New Roman"/>
          <w:sz w:val="24"/>
          <w:szCs w:val="24"/>
        </w:rPr>
        <w:br/>
        <w:t xml:space="preserve">  Специфическая  форма  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CE04B7" w:rsidRPr="00EB6D6F" w:rsidRDefault="0062007C" w:rsidP="00EB6D6F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     Образовательная деятельность осуществляется по общеобразовательным программам  дополнительного образования 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62007C" w:rsidRPr="00C636B1" w:rsidRDefault="0062007C" w:rsidP="0062007C">
      <w:pPr>
        <w:pStyle w:val="3"/>
        <w:rPr>
          <w:sz w:val="24"/>
          <w:szCs w:val="24"/>
        </w:rPr>
      </w:pPr>
      <w:r w:rsidRPr="00C636B1">
        <w:rPr>
          <w:sz w:val="24"/>
          <w:szCs w:val="24"/>
        </w:rPr>
        <w:t>Цель и задачи программы:</w:t>
      </w:r>
    </w:p>
    <w:p w:rsidR="0062007C" w:rsidRPr="00C636B1" w:rsidRDefault="0062007C" w:rsidP="0062007C">
      <w:pPr>
        <w:jc w:val="left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 xml:space="preserve">Цель: </w:t>
      </w:r>
      <w:proofErr w:type="gramStart"/>
      <w:r w:rsidRPr="00C636B1">
        <w:rPr>
          <w:rFonts w:ascii="Times New Roman" w:hAnsi="Times New Roman"/>
          <w:b/>
          <w:sz w:val="24"/>
          <w:szCs w:val="24"/>
        </w:rPr>
        <w:br/>
        <w:t>-</w:t>
      </w:r>
      <w:proofErr w:type="gramEnd"/>
      <w:r w:rsidRPr="00C636B1">
        <w:rPr>
          <w:rFonts w:ascii="Times New Roman" w:hAnsi="Times New Roman"/>
          <w:sz w:val="24"/>
          <w:szCs w:val="24"/>
        </w:rPr>
        <w:t>развивать математический образ мышления</w:t>
      </w:r>
      <w:r w:rsidRPr="00C636B1">
        <w:rPr>
          <w:rFonts w:ascii="Times New Roman" w:hAnsi="Times New Roman"/>
          <w:sz w:val="24"/>
          <w:szCs w:val="24"/>
        </w:rPr>
        <w:br/>
      </w:r>
      <w:r w:rsidRPr="00C636B1">
        <w:rPr>
          <w:rFonts w:ascii="Times New Roman" w:hAnsi="Times New Roman"/>
          <w:b/>
          <w:sz w:val="24"/>
          <w:szCs w:val="24"/>
        </w:rPr>
        <w:t>Задачи:</w:t>
      </w:r>
      <w:r w:rsidRPr="00C636B1">
        <w:rPr>
          <w:rFonts w:ascii="Times New Roman" w:hAnsi="Times New Roman"/>
          <w:b/>
          <w:sz w:val="24"/>
          <w:szCs w:val="24"/>
        </w:rPr>
        <w:br/>
        <w:t>-</w:t>
      </w:r>
      <w:r w:rsidRPr="00C636B1">
        <w:rPr>
          <w:rFonts w:ascii="Times New Roman" w:hAnsi="Times New Roman"/>
          <w:sz w:val="24"/>
          <w:szCs w:val="24"/>
        </w:rPr>
        <w:t>расширять кругозор учащихся в различных областях элементарной математики;</w:t>
      </w:r>
      <w:r w:rsidRPr="00C636B1">
        <w:rPr>
          <w:rFonts w:ascii="Times New Roman" w:hAnsi="Times New Roman"/>
          <w:sz w:val="24"/>
          <w:szCs w:val="24"/>
        </w:rPr>
        <w:br/>
        <w:t>-расширять математические знания в области многозначных чисел;</w:t>
      </w:r>
      <w:r w:rsidRPr="00C636B1">
        <w:rPr>
          <w:rFonts w:ascii="Times New Roman" w:hAnsi="Times New Roman"/>
          <w:sz w:val="24"/>
          <w:szCs w:val="24"/>
        </w:rPr>
        <w:br/>
        <w:t>содействовать умелому использованию символики;</w:t>
      </w:r>
      <w:r w:rsidRPr="00C636B1">
        <w:rPr>
          <w:rFonts w:ascii="Times New Roman" w:hAnsi="Times New Roman"/>
          <w:sz w:val="24"/>
          <w:szCs w:val="24"/>
        </w:rPr>
        <w:br/>
        <w:t>-учить правильно применять математическую терминологию;</w:t>
      </w:r>
      <w:r w:rsidRPr="00C636B1">
        <w:rPr>
          <w:rFonts w:ascii="Times New Roman" w:hAnsi="Times New Roman"/>
          <w:sz w:val="24"/>
          <w:szCs w:val="24"/>
        </w:rP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 w:rsidRPr="00C636B1">
        <w:rPr>
          <w:rFonts w:ascii="Times New Roman" w:hAnsi="Times New Roman"/>
          <w:sz w:val="24"/>
          <w:szCs w:val="24"/>
        </w:rPr>
        <w:br/>
        <w:t>-уметь делать доступные выводы и обобщения, обосновывать собственные мысли.</w:t>
      </w:r>
    </w:p>
    <w:p w:rsidR="0062007C" w:rsidRPr="00C636B1" w:rsidRDefault="0062007C" w:rsidP="0062007C">
      <w:pPr>
        <w:jc w:val="left"/>
        <w:rPr>
          <w:rFonts w:ascii="Times New Roman" w:hAnsi="Times New Roman"/>
          <w:sz w:val="24"/>
          <w:szCs w:val="24"/>
        </w:rPr>
      </w:pPr>
    </w:p>
    <w:p w:rsidR="0062007C" w:rsidRPr="00C636B1" w:rsidRDefault="0062007C" w:rsidP="0062007C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Возраст детей, участвующих </w:t>
      </w:r>
    </w:p>
    <w:p w:rsidR="0062007C" w:rsidRPr="00C636B1" w:rsidRDefault="0062007C" w:rsidP="0062007C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b/>
          <w:color w:val="000000"/>
          <w:kern w:val="2"/>
          <w:sz w:val="24"/>
          <w:szCs w:val="24"/>
        </w:rPr>
        <w:t>в реализации данной программы</w:t>
      </w:r>
    </w:p>
    <w:p w:rsidR="0062007C" w:rsidRPr="00C636B1" w:rsidRDefault="0062007C" w:rsidP="0062007C">
      <w:pPr>
        <w:shd w:val="clear" w:color="auto" w:fill="FFFFFF"/>
        <w:ind w:firstLine="720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62007C" w:rsidRPr="00C636B1" w:rsidRDefault="0062007C" w:rsidP="0062007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 xml:space="preserve">Формы и методы организации деятельности воспитанников ориентированы на их индивидуальные и возрастные особенности. </w:t>
      </w:r>
      <w:r w:rsidRPr="00C636B1">
        <w:rPr>
          <w:rFonts w:ascii="Times New Roman" w:hAnsi="Times New Roman"/>
          <w:sz w:val="24"/>
          <w:szCs w:val="24"/>
        </w:rPr>
        <w:t xml:space="preserve">Важную роль в комплектовании групп играет некоторая разница в возрасте детей, так как образовательный процесс протекает более благоприятно, поскольку старшие подростки с готовностью выступают в роли </w:t>
      </w:r>
      <w:r w:rsidRPr="00C636B1">
        <w:rPr>
          <w:rFonts w:ascii="Times New Roman" w:hAnsi="Times New Roman"/>
          <w:sz w:val="24"/>
          <w:szCs w:val="24"/>
        </w:rPr>
        <w:lastRenderedPageBreak/>
        <w:t>наставников. Младшие воспитанники подтягиваются к уровню работ, к стилю поведения старших.</w:t>
      </w:r>
    </w:p>
    <w:p w:rsidR="0062007C" w:rsidRPr="00C636B1" w:rsidRDefault="0062007C" w:rsidP="0062007C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62007C" w:rsidRPr="00C636B1" w:rsidRDefault="0062007C" w:rsidP="0062007C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b/>
          <w:color w:val="000000"/>
          <w:kern w:val="2"/>
          <w:sz w:val="24"/>
          <w:szCs w:val="24"/>
        </w:rPr>
        <w:t>Сроки реализации</w:t>
      </w:r>
    </w:p>
    <w:p w:rsidR="0062007C" w:rsidRPr="00C636B1" w:rsidRDefault="0062007C" w:rsidP="0062007C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b/>
          <w:color w:val="000000"/>
          <w:kern w:val="2"/>
          <w:sz w:val="24"/>
          <w:szCs w:val="24"/>
        </w:rPr>
        <w:t>дополнительной образовательной программы</w:t>
      </w:r>
    </w:p>
    <w:p w:rsidR="0062007C" w:rsidRPr="00C636B1" w:rsidRDefault="0062007C" w:rsidP="0062007C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62007C" w:rsidRPr="00C636B1" w:rsidRDefault="0062007C" w:rsidP="006200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Дополнительная образовательная программа </w:t>
      </w:r>
      <w:r w:rsidR="005B2E1B" w:rsidRPr="00C35DAF">
        <w:rPr>
          <w:rFonts w:ascii="Times New Roman" w:hAnsi="Times New Roman"/>
          <w:sz w:val="24"/>
          <w:szCs w:val="24"/>
        </w:rPr>
        <w:t>«</w:t>
      </w:r>
      <w:r w:rsidR="005B2E1B">
        <w:rPr>
          <w:rFonts w:ascii="Times New Roman" w:hAnsi="Times New Roman"/>
          <w:sz w:val="24"/>
          <w:szCs w:val="24"/>
        </w:rPr>
        <w:t>Математика вокруг нас</w:t>
      </w:r>
      <w:r w:rsidR="005B2E1B" w:rsidRPr="00C35DAF">
        <w:rPr>
          <w:rFonts w:ascii="Times New Roman" w:hAnsi="Times New Roman"/>
          <w:sz w:val="24"/>
          <w:szCs w:val="24"/>
        </w:rPr>
        <w:t>»</w:t>
      </w:r>
      <w:r w:rsidR="005B2E1B">
        <w:rPr>
          <w:rFonts w:ascii="Times New Roman" w:hAnsi="Times New Roman"/>
          <w:sz w:val="24"/>
          <w:szCs w:val="24"/>
        </w:rPr>
        <w:t xml:space="preserve"> </w:t>
      </w:r>
      <w:r w:rsidRPr="00C636B1">
        <w:rPr>
          <w:rFonts w:ascii="Times New Roman" w:hAnsi="Times New Roman"/>
          <w:sz w:val="24"/>
          <w:szCs w:val="24"/>
        </w:rPr>
        <w:t>рас</w:t>
      </w:r>
      <w:r w:rsidR="00C92F21" w:rsidRPr="00C636B1">
        <w:rPr>
          <w:rFonts w:ascii="Times New Roman" w:hAnsi="Times New Roman"/>
          <w:sz w:val="24"/>
          <w:szCs w:val="24"/>
        </w:rPr>
        <w:t>считана на</w:t>
      </w:r>
      <w:r w:rsidR="00C636B1" w:rsidRPr="00C636B1">
        <w:rPr>
          <w:rFonts w:ascii="Times New Roman" w:hAnsi="Times New Roman"/>
          <w:sz w:val="24"/>
          <w:szCs w:val="24"/>
        </w:rPr>
        <w:t>1час в неделю – 14 недель</w:t>
      </w:r>
      <w:proofErr w:type="gramStart"/>
      <w:r w:rsidR="00C636B1" w:rsidRPr="00C636B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636B1" w:rsidRPr="00C636B1">
        <w:rPr>
          <w:rFonts w:ascii="Times New Roman" w:hAnsi="Times New Roman"/>
          <w:sz w:val="24"/>
          <w:szCs w:val="24"/>
        </w:rPr>
        <w:t xml:space="preserve"> всего 14часов.</w:t>
      </w:r>
    </w:p>
    <w:p w:rsidR="0062007C" w:rsidRPr="00C636B1" w:rsidRDefault="0062007C" w:rsidP="0062007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007C" w:rsidRPr="00C636B1" w:rsidRDefault="0062007C" w:rsidP="0062007C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proofErr w:type="gramStart"/>
      <w:r w:rsidRPr="00C636B1">
        <w:rPr>
          <w:rFonts w:ascii="Times New Roman" w:hAnsi="Times New Roman"/>
          <w:b/>
          <w:sz w:val="24"/>
          <w:szCs w:val="24"/>
        </w:rPr>
        <w:t>Принципы программы:</w:t>
      </w:r>
      <w:r w:rsidRPr="00C636B1">
        <w:rPr>
          <w:rFonts w:ascii="Times New Roman" w:hAnsi="Times New Roman"/>
          <w:b/>
          <w:sz w:val="24"/>
          <w:szCs w:val="24"/>
        </w:rPr>
        <w:br/>
      </w:r>
      <w:r w:rsidRPr="00C636B1">
        <w:rPr>
          <w:rFonts w:ascii="Times New Roman" w:hAnsi="Times New Roman"/>
          <w:sz w:val="24"/>
          <w:szCs w:val="24"/>
        </w:rPr>
        <w:t>1.Актуальность</w:t>
      </w:r>
      <w:r w:rsidRPr="00C636B1">
        <w:rPr>
          <w:rFonts w:ascii="Times New Roman" w:hAnsi="Times New Roman"/>
          <w:sz w:val="24"/>
          <w:szCs w:val="24"/>
        </w:rPr>
        <w:br/>
        <w:t>Создание условий для повышения мотивации к обучению математики, стремление развивать интеллектуальные возможности  учащихся.</w:t>
      </w:r>
      <w:r w:rsidRPr="00C636B1">
        <w:rPr>
          <w:rFonts w:ascii="Times New Roman" w:hAnsi="Times New Roman"/>
          <w:sz w:val="24"/>
          <w:szCs w:val="24"/>
        </w:rPr>
        <w:br/>
        <w:t xml:space="preserve">2.Научность </w:t>
      </w:r>
      <w:r w:rsidRPr="00C636B1">
        <w:rPr>
          <w:rFonts w:ascii="Times New Roman" w:hAnsi="Times New Roman"/>
          <w:sz w:val="24"/>
          <w:szCs w:val="24"/>
        </w:rPr>
        <w:br/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  <w:r w:rsidRPr="00C636B1">
        <w:rPr>
          <w:rFonts w:ascii="Times New Roman" w:hAnsi="Times New Roman"/>
          <w:sz w:val="24"/>
          <w:szCs w:val="24"/>
        </w:rPr>
        <w:br/>
        <w:t>3.Системность</w:t>
      </w:r>
      <w:r w:rsidRPr="00C636B1">
        <w:rPr>
          <w:rFonts w:ascii="Times New Roman" w:hAnsi="Times New Roman"/>
          <w:sz w:val="24"/>
          <w:szCs w:val="24"/>
        </w:rPr>
        <w:br/>
        <w:t>Программа строится от частных примеров (особенности решения отдельных примеров) к общим (решение математических задач).</w:t>
      </w:r>
      <w:r w:rsidRPr="00C636B1">
        <w:rPr>
          <w:rFonts w:ascii="Times New Roman" w:hAnsi="Times New Roman"/>
          <w:sz w:val="24"/>
          <w:szCs w:val="24"/>
        </w:rPr>
        <w:br/>
        <w:t>4.Практическая направленность</w:t>
      </w:r>
      <w:r w:rsidRPr="00C636B1">
        <w:rPr>
          <w:rFonts w:ascii="Times New Roman" w:hAnsi="Times New Roman"/>
          <w:sz w:val="24"/>
          <w:szCs w:val="24"/>
        </w:rPr>
        <w:br/>
        <w:t>Содержание занятий кружка направлено на освоение</w:t>
      </w:r>
      <w:proofErr w:type="gramEnd"/>
      <w:r w:rsidRPr="00C636B1">
        <w:rPr>
          <w:rFonts w:ascii="Times New Roman" w:hAnsi="Times New Roman"/>
          <w:sz w:val="24"/>
          <w:szCs w:val="24"/>
        </w:rPr>
        <w:t xml:space="preserve">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  <w:r w:rsidRPr="00C636B1">
        <w:rPr>
          <w:rFonts w:ascii="Times New Roman" w:hAnsi="Times New Roman"/>
          <w:sz w:val="24"/>
          <w:szCs w:val="24"/>
        </w:rPr>
        <w:br/>
        <w:t>5.Обеспечение мотивации</w:t>
      </w:r>
      <w:proofErr w:type="gramStart"/>
      <w:r w:rsidRPr="00C636B1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C636B1">
        <w:rPr>
          <w:rFonts w:ascii="Times New Roman" w:hAnsi="Times New Roman"/>
          <w:sz w:val="24"/>
          <w:szCs w:val="24"/>
        </w:rPr>
        <w:t>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</w:t>
      </w:r>
      <w:r w:rsidR="00CE04B7">
        <w:rPr>
          <w:rFonts w:ascii="Times New Roman" w:hAnsi="Times New Roman"/>
          <w:sz w:val="24"/>
          <w:szCs w:val="24"/>
        </w:rPr>
        <w:t xml:space="preserve"> математике.</w:t>
      </w:r>
      <w:r w:rsidR="00CE04B7">
        <w:rPr>
          <w:rFonts w:ascii="Times New Roman" w:hAnsi="Times New Roman"/>
          <w:sz w:val="24"/>
          <w:szCs w:val="24"/>
        </w:rPr>
        <w:br/>
        <w:t>6.Реалистичность с</w:t>
      </w:r>
      <w:r w:rsidRPr="00C636B1">
        <w:rPr>
          <w:rFonts w:ascii="Times New Roman" w:hAnsi="Times New Roman"/>
          <w:sz w:val="24"/>
          <w:szCs w:val="24"/>
        </w:rPr>
        <w:t xml:space="preserve"> точки зрения возможности усвоения основного содержания про</w:t>
      </w:r>
      <w:r w:rsidR="00C92F21" w:rsidRPr="00C636B1">
        <w:rPr>
          <w:rFonts w:ascii="Times New Roman" w:hAnsi="Times New Roman"/>
          <w:sz w:val="24"/>
          <w:szCs w:val="24"/>
        </w:rPr>
        <w:t>граммы – возможно усвоение за</w:t>
      </w:r>
      <w:r w:rsidR="00CE04B7">
        <w:rPr>
          <w:rFonts w:ascii="Times New Roman" w:hAnsi="Times New Roman"/>
          <w:sz w:val="24"/>
          <w:szCs w:val="24"/>
        </w:rPr>
        <w:t>14ч</w:t>
      </w:r>
      <w:r w:rsidRPr="00C636B1">
        <w:rPr>
          <w:rFonts w:ascii="Times New Roman" w:hAnsi="Times New Roman"/>
          <w:sz w:val="24"/>
          <w:szCs w:val="24"/>
        </w:rPr>
        <w:t>.</w:t>
      </w:r>
      <w:r w:rsidRPr="00C636B1">
        <w:rPr>
          <w:rFonts w:ascii="Times New Roman" w:hAnsi="Times New Roman"/>
          <w:sz w:val="24"/>
          <w:szCs w:val="24"/>
        </w:rPr>
        <w:br/>
        <w:t>7.Курс ориентационный</w:t>
      </w:r>
      <w:r w:rsidRPr="00C636B1">
        <w:rPr>
          <w:rFonts w:ascii="Times New Roman" w:hAnsi="Times New Roman"/>
          <w:sz w:val="24"/>
          <w:szCs w:val="24"/>
        </w:rPr>
        <w:br/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  <w:r w:rsidRPr="00C636B1">
        <w:rPr>
          <w:rFonts w:ascii="Times New Roman" w:hAnsi="Times New Roman"/>
          <w:sz w:val="24"/>
          <w:szCs w:val="24"/>
        </w:rPr>
        <w:br/>
      </w:r>
    </w:p>
    <w:p w:rsidR="0062007C" w:rsidRPr="00C636B1" w:rsidRDefault="0062007C" w:rsidP="0062007C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b/>
          <w:color w:val="000000"/>
          <w:kern w:val="2"/>
          <w:sz w:val="24"/>
          <w:szCs w:val="24"/>
        </w:rPr>
        <w:t>Формы и режим занятий</w:t>
      </w:r>
    </w:p>
    <w:p w:rsidR="0062007C" w:rsidRPr="00C636B1" w:rsidRDefault="0062007C" w:rsidP="0062007C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Занятия учебных групп проводятся:</w:t>
      </w:r>
    </w:p>
    <w:p w:rsidR="0062007C" w:rsidRPr="00C636B1" w:rsidRDefault="0062007C" w:rsidP="0062007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1 занятие в </w:t>
      </w:r>
      <w:r w:rsidR="00CE04B7">
        <w:rPr>
          <w:rFonts w:ascii="Times New Roman" w:hAnsi="Times New Roman"/>
          <w:sz w:val="24"/>
          <w:szCs w:val="24"/>
        </w:rPr>
        <w:t xml:space="preserve">неделю </w:t>
      </w:r>
      <w:r w:rsidRPr="00C636B1">
        <w:rPr>
          <w:rFonts w:ascii="Times New Roman" w:hAnsi="Times New Roman"/>
          <w:sz w:val="24"/>
          <w:szCs w:val="24"/>
        </w:rPr>
        <w:t>по 45 минут.</w:t>
      </w:r>
    </w:p>
    <w:p w:rsidR="0062007C" w:rsidRPr="00C636B1" w:rsidRDefault="0062007C" w:rsidP="0062007C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Основными формами образовательного процесса являются:</w:t>
      </w:r>
    </w:p>
    <w:p w:rsidR="0062007C" w:rsidRPr="00C636B1" w:rsidRDefault="0062007C" w:rsidP="0062007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практико-ориентированные учебные занятия;</w:t>
      </w:r>
    </w:p>
    <w:p w:rsidR="0062007C" w:rsidRPr="00C636B1" w:rsidRDefault="0062007C" w:rsidP="0062007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тематические </w:t>
      </w:r>
      <w:r w:rsidR="00C92F21" w:rsidRPr="00C636B1">
        <w:rPr>
          <w:rFonts w:ascii="Times New Roman" w:hAnsi="Times New Roman"/>
          <w:sz w:val="24"/>
          <w:szCs w:val="24"/>
        </w:rPr>
        <w:t>конкурсы</w:t>
      </w:r>
    </w:p>
    <w:p w:rsidR="00C92F21" w:rsidRPr="00C636B1" w:rsidRDefault="00C92F21" w:rsidP="0062007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олимпиады</w:t>
      </w:r>
    </w:p>
    <w:p w:rsidR="00C92F21" w:rsidRPr="00C636B1" w:rsidRDefault="00C92F21" w:rsidP="0062007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проекты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На занятиях предусматриваются следующие формы организации учебной деятельности:</w:t>
      </w:r>
    </w:p>
    <w:p w:rsidR="0062007C" w:rsidRPr="00C636B1" w:rsidRDefault="0062007C" w:rsidP="0062007C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636B1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C636B1">
        <w:rPr>
          <w:rFonts w:ascii="Times New Roman" w:hAnsi="Times New Roman"/>
          <w:sz w:val="24"/>
          <w:szCs w:val="24"/>
        </w:rPr>
        <w:t xml:space="preserve"> (воспитаннику дается самостоятельное задание с учетом его возможностей);</w:t>
      </w:r>
    </w:p>
    <w:p w:rsidR="0062007C" w:rsidRPr="00C636B1" w:rsidRDefault="0062007C" w:rsidP="0062007C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- фронтальная (работа в коллективе при объяснении нового материала или отработке определенной темы);</w:t>
      </w:r>
    </w:p>
    <w:p w:rsidR="0062007C" w:rsidRPr="00C636B1" w:rsidRDefault="0062007C" w:rsidP="0062007C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636B1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C636B1">
        <w:rPr>
          <w:rFonts w:ascii="Times New Roman" w:hAnsi="Times New Roman"/>
          <w:sz w:val="24"/>
          <w:szCs w:val="24"/>
        </w:rPr>
        <w:t xml:space="preserve"> (разделение на </w:t>
      </w:r>
      <w:proofErr w:type="spellStart"/>
      <w:r w:rsidRPr="00C636B1">
        <w:rPr>
          <w:rFonts w:ascii="Times New Roman" w:hAnsi="Times New Roman"/>
          <w:sz w:val="24"/>
          <w:szCs w:val="24"/>
        </w:rPr>
        <w:t>минигруппы</w:t>
      </w:r>
      <w:proofErr w:type="spellEnd"/>
      <w:r w:rsidRPr="00C636B1">
        <w:rPr>
          <w:rFonts w:ascii="Times New Roman" w:hAnsi="Times New Roman"/>
          <w:sz w:val="24"/>
          <w:szCs w:val="24"/>
        </w:rPr>
        <w:t xml:space="preserve"> для выполнения определенной работы);</w:t>
      </w:r>
    </w:p>
    <w:p w:rsidR="0062007C" w:rsidRPr="00C636B1" w:rsidRDefault="0062007C" w:rsidP="0062007C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636B1">
        <w:rPr>
          <w:rFonts w:ascii="Times New Roman" w:hAnsi="Times New Roman"/>
          <w:sz w:val="24"/>
          <w:szCs w:val="24"/>
        </w:rPr>
        <w:t>коллективная</w:t>
      </w:r>
      <w:proofErr w:type="gramEnd"/>
      <w:r w:rsidRPr="00C636B1">
        <w:rPr>
          <w:rFonts w:ascii="Times New Roman" w:hAnsi="Times New Roman"/>
          <w:sz w:val="24"/>
          <w:szCs w:val="24"/>
        </w:rPr>
        <w:t xml:space="preserve"> (выполнение работы для подготовки к олимпиадам, конкурсам).</w:t>
      </w:r>
    </w:p>
    <w:p w:rsidR="0062007C" w:rsidRPr="00C636B1" w:rsidRDefault="0062007C" w:rsidP="00CE04B7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  <w:r w:rsidRPr="00C636B1">
        <w:rPr>
          <w:rStyle w:val="a3"/>
          <w:rFonts w:ascii="Times New Roman" w:hAnsi="Times New Roman"/>
          <w:color w:val="0B0800"/>
          <w:sz w:val="24"/>
          <w:szCs w:val="24"/>
        </w:rPr>
        <w:t>Основные виды деятельности учащихся:</w:t>
      </w:r>
      <w:r w:rsidRPr="00C636B1">
        <w:rPr>
          <w:rFonts w:ascii="Times New Roman" w:hAnsi="Times New Roman"/>
          <w:sz w:val="24"/>
          <w:szCs w:val="24"/>
        </w:rPr>
        <w:br/>
      </w:r>
      <w:proofErr w:type="gramStart"/>
      <w:r w:rsidRPr="00C636B1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C636B1">
        <w:rPr>
          <w:rFonts w:ascii="Times New Roman" w:hAnsi="Times New Roman"/>
          <w:sz w:val="24"/>
          <w:szCs w:val="24"/>
        </w:rPr>
        <w:t>решение занимательных задач;</w:t>
      </w:r>
      <w:r w:rsidRPr="00C636B1">
        <w:rPr>
          <w:rFonts w:ascii="Times New Roman" w:hAnsi="Times New Roman"/>
          <w:sz w:val="24"/>
          <w:szCs w:val="24"/>
        </w:rPr>
        <w:br/>
        <w:t>-оформление математических газет;</w:t>
      </w:r>
      <w:r w:rsidRPr="00C636B1">
        <w:rPr>
          <w:rFonts w:ascii="Times New Roman" w:hAnsi="Times New Roman"/>
          <w:sz w:val="24"/>
          <w:szCs w:val="24"/>
        </w:rPr>
        <w:br/>
        <w:t>-участие в математической олимпиаде, международной игре «Кенгуру»;</w:t>
      </w:r>
      <w:r w:rsidRPr="00C636B1">
        <w:rPr>
          <w:rFonts w:ascii="Times New Roman" w:hAnsi="Times New Roman"/>
          <w:sz w:val="24"/>
          <w:szCs w:val="24"/>
        </w:rPr>
        <w:br/>
        <w:t>-знакомство с научно-популярной литературой, связанной с математикой;</w:t>
      </w:r>
      <w:r w:rsidRPr="00C636B1">
        <w:rPr>
          <w:rFonts w:ascii="Times New Roman" w:hAnsi="Times New Roman"/>
          <w:sz w:val="24"/>
          <w:szCs w:val="24"/>
        </w:rPr>
        <w:br/>
        <w:t xml:space="preserve">-проектная деятельность </w:t>
      </w:r>
      <w:r w:rsidRPr="00C636B1">
        <w:rPr>
          <w:rFonts w:ascii="Times New Roman" w:hAnsi="Times New Roman"/>
          <w:sz w:val="24"/>
          <w:szCs w:val="24"/>
        </w:rPr>
        <w:br/>
        <w:t>-самостоятельная работа;</w:t>
      </w:r>
      <w:r w:rsidRPr="00C636B1">
        <w:rPr>
          <w:rFonts w:ascii="Times New Roman" w:hAnsi="Times New Roman"/>
          <w:sz w:val="24"/>
          <w:szCs w:val="24"/>
        </w:rPr>
        <w:br/>
        <w:t>-работа в парах, в группах;</w:t>
      </w:r>
      <w:r w:rsidRPr="00C636B1">
        <w:rPr>
          <w:rFonts w:ascii="Times New Roman" w:hAnsi="Times New Roman"/>
          <w:sz w:val="24"/>
          <w:szCs w:val="24"/>
        </w:rPr>
        <w:br/>
        <w:t>-тво</w:t>
      </w:r>
      <w:r w:rsidR="00CE04B7">
        <w:rPr>
          <w:rFonts w:ascii="Times New Roman" w:hAnsi="Times New Roman"/>
          <w:sz w:val="24"/>
          <w:szCs w:val="24"/>
        </w:rPr>
        <w:t>рческие работы.</w:t>
      </w:r>
      <w:r w:rsidR="00CE04B7">
        <w:rPr>
          <w:rFonts w:ascii="Times New Roman" w:hAnsi="Times New Roman"/>
          <w:sz w:val="24"/>
          <w:szCs w:val="24"/>
        </w:rPr>
        <w:br/>
      </w:r>
      <w:r w:rsidR="00CE04B7">
        <w:rPr>
          <w:rFonts w:ascii="Times New Roman" w:hAnsi="Times New Roman"/>
          <w:sz w:val="24"/>
          <w:szCs w:val="24"/>
        </w:rPr>
        <w:br/>
        <w:t xml:space="preserve">     </w:t>
      </w:r>
      <w:r w:rsidRPr="00C636B1">
        <w:rPr>
          <w:rFonts w:ascii="Times New Roman" w:hAnsi="Times New Roman"/>
          <w:sz w:val="24"/>
          <w:szCs w:val="24"/>
        </w:rPr>
        <w:t xml:space="preserve">   </w:t>
      </w:r>
      <w:r w:rsidRPr="00C636B1">
        <w:rPr>
          <w:rFonts w:ascii="Times New Roman" w:hAnsi="Times New Roman"/>
          <w:b/>
          <w:color w:val="000000"/>
          <w:kern w:val="2"/>
          <w:sz w:val="24"/>
          <w:szCs w:val="24"/>
        </w:rPr>
        <w:t>Ожидаемые результаты и способы их проверки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C636B1">
        <w:rPr>
          <w:rFonts w:ascii="Times New Roman" w:hAnsi="Times New Roman"/>
          <w:sz w:val="24"/>
          <w:szCs w:val="24"/>
        </w:rPr>
        <w:t xml:space="preserve"> изучения курса    является формирование следующих умений: </w:t>
      </w:r>
    </w:p>
    <w:p w:rsidR="0062007C" w:rsidRPr="00C636B1" w:rsidRDefault="0062007C" w:rsidP="0062007C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C636B1">
        <w:rPr>
          <w:b w:val="0"/>
          <w:i/>
          <w:sz w:val="24"/>
          <w:szCs w:val="24"/>
        </w:rPr>
        <w:t>- Определять</w:t>
      </w:r>
      <w:r w:rsidRPr="00C636B1">
        <w:rPr>
          <w:b w:val="0"/>
          <w:sz w:val="24"/>
          <w:szCs w:val="24"/>
        </w:rPr>
        <w:t xml:space="preserve"> и </w:t>
      </w:r>
      <w:r w:rsidRPr="00C636B1">
        <w:rPr>
          <w:b w:val="0"/>
          <w:i/>
          <w:sz w:val="24"/>
          <w:szCs w:val="24"/>
        </w:rPr>
        <w:t>высказывать</w:t>
      </w:r>
      <w:r w:rsidRPr="00C636B1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62007C" w:rsidRPr="00C636B1" w:rsidRDefault="0062007C" w:rsidP="0062007C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C636B1">
        <w:rPr>
          <w:b w:val="0"/>
          <w:sz w:val="24"/>
          <w:szCs w:val="24"/>
        </w:rPr>
        <w:t xml:space="preserve">- В предложенных педагогом ситуациях общения и сотрудничества, опираясь на общие для всех простые правила поведения,  </w:t>
      </w:r>
      <w:r w:rsidRPr="00C636B1">
        <w:rPr>
          <w:b w:val="0"/>
          <w:i/>
          <w:sz w:val="24"/>
          <w:szCs w:val="24"/>
        </w:rPr>
        <w:t>делать выбор</w:t>
      </w:r>
      <w:r w:rsidRPr="00C636B1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62007C" w:rsidRPr="00C636B1" w:rsidRDefault="0062007C" w:rsidP="0062007C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62007C" w:rsidRPr="00C636B1" w:rsidRDefault="0062007C" w:rsidP="0062007C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 xml:space="preserve">простое наблюдение, </w:t>
      </w:r>
    </w:p>
    <w:p w:rsidR="0062007C" w:rsidRPr="00C636B1" w:rsidRDefault="0062007C" w:rsidP="0062007C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 xml:space="preserve">проведение математических игр, </w:t>
      </w:r>
    </w:p>
    <w:p w:rsidR="0062007C" w:rsidRPr="00C636B1" w:rsidRDefault="0062007C" w:rsidP="0062007C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>опросники,</w:t>
      </w:r>
    </w:p>
    <w:p w:rsidR="0062007C" w:rsidRPr="00C636B1" w:rsidRDefault="0062007C" w:rsidP="0062007C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>анкетирование</w:t>
      </w:r>
    </w:p>
    <w:p w:rsidR="0062007C" w:rsidRPr="00C636B1" w:rsidRDefault="0062007C" w:rsidP="0062007C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>психолого-диагностические методики.</w:t>
      </w:r>
    </w:p>
    <w:p w:rsidR="0062007C" w:rsidRPr="00C636B1" w:rsidRDefault="0062007C" w:rsidP="0062007C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C636B1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636B1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="006A5820">
        <w:rPr>
          <w:rFonts w:ascii="Times New Roman" w:hAnsi="Times New Roman"/>
          <w:sz w:val="24"/>
          <w:szCs w:val="24"/>
        </w:rPr>
        <w:t xml:space="preserve"> изучения курса   во 4</w:t>
      </w:r>
      <w:r w:rsidRPr="00C636B1">
        <w:rPr>
          <w:rFonts w:ascii="Times New Roman" w:hAnsi="Times New Roman"/>
          <w:sz w:val="24"/>
          <w:szCs w:val="24"/>
        </w:rPr>
        <w:t xml:space="preserve">-м классе являются формирование универсальных учебных действий (УУД). </w:t>
      </w:r>
    </w:p>
    <w:p w:rsidR="0062007C" w:rsidRPr="00C636B1" w:rsidRDefault="0062007C" w:rsidP="0062007C">
      <w:pPr>
        <w:shd w:val="clear" w:color="auto" w:fill="FFFFFF"/>
        <w:ind w:firstLine="427"/>
        <w:jc w:val="both"/>
        <w:rPr>
          <w:rFonts w:ascii="Times New Roman" w:hAnsi="Times New Roman"/>
          <w:kern w:val="2"/>
          <w:sz w:val="24"/>
          <w:szCs w:val="24"/>
        </w:rPr>
      </w:pPr>
      <w:r w:rsidRPr="00C636B1">
        <w:rPr>
          <w:rFonts w:ascii="Times New Roman" w:hAnsi="Times New Roman"/>
          <w:kern w:val="2"/>
          <w:sz w:val="24"/>
          <w:szCs w:val="24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62007C" w:rsidRPr="00C636B1" w:rsidRDefault="0062007C" w:rsidP="0062007C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kern w:val="2"/>
          <w:sz w:val="24"/>
          <w:szCs w:val="24"/>
        </w:rPr>
      </w:pPr>
      <w:r w:rsidRPr="00C636B1">
        <w:rPr>
          <w:rFonts w:ascii="Times New Roman" w:hAnsi="Times New Roman"/>
          <w:kern w:val="2"/>
          <w:sz w:val="24"/>
          <w:szCs w:val="24"/>
        </w:rPr>
        <w:t xml:space="preserve">занятия-конкурсы на повторение практических умений, </w:t>
      </w:r>
    </w:p>
    <w:p w:rsidR="0062007C" w:rsidRPr="00C636B1" w:rsidRDefault="0062007C" w:rsidP="0062007C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kern w:val="2"/>
          <w:sz w:val="24"/>
          <w:szCs w:val="24"/>
        </w:rPr>
      </w:pPr>
      <w:r w:rsidRPr="00C636B1">
        <w:rPr>
          <w:rFonts w:ascii="Times New Roman" w:hAnsi="Times New Roman"/>
          <w:kern w:val="2"/>
          <w:sz w:val="24"/>
          <w:szCs w:val="24"/>
        </w:rPr>
        <w:t xml:space="preserve">занятия на повторение и обобщение (после прохождения основных разделов программы), </w:t>
      </w:r>
    </w:p>
    <w:p w:rsidR="0062007C" w:rsidRPr="00C636B1" w:rsidRDefault="0062007C" w:rsidP="0062007C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proofErr w:type="spellStart"/>
      <w:r w:rsidRPr="00C636B1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C636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 xml:space="preserve">(просмотр работ с их одновременной защитой ребенком), </w:t>
      </w:r>
    </w:p>
    <w:p w:rsidR="0062007C" w:rsidRPr="00C636B1" w:rsidRDefault="0062007C" w:rsidP="0062007C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 xml:space="preserve">участие в математических олимпиадах и конкурсах  различного уровня. </w:t>
      </w:r>
    </w:p>
    <w:p w:rsidR="0062007C" w:rsidRPr="00C636B1" w:rsidRDefault="0062007C" w:rsidP="0062007C">
      <w:pPr>
        <w:shd w:val="clear" w:color="auto" w:fill="FFFFFF"/>
        <w:ind w:firstLine="42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62007C" w:rsidRPr="00C636B1" w:rsidRDefault="0062007C" w:rsidP="0062007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 xml:space="preserve">результативность и самостоятельную деятельность ребенка, </w:t>
      </w:r>
    </w:p>
    <w:p w:rsidR="0062007C" w:rsidRPr="00C636B1" w:rsidRDefault="0062007C" w:rsidP="0062007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 xml:space="preserve">активность, </w:t>
      </w:r>
    </w:p>
    <w:p w:rsidR="0062007C" w:rsidRPr="00C636B1" w:rsidRDefault="0062007C" w:rsidP="0062007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 xml:space="preserve">аккуратность, </w:t>
      </w:r>
    </w:p>
    <w:p w:rsidR="0062007C" w:rsidRPr="00C636B1" w:rsidRDefault="0062007C" w:rsidP="0062007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>творческий подход к знаниям,</w:t>
      </w:r>
    </w:p>
    <w:p w:rsidR="0062007C" w:rsidRPr="00C636B1" w:rsidRDefault="0062007C" w:rsidP="0062007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 xml:space="preserve">степень самостоятельности в их решении и выполнении и т.д. 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C636B1">
        <w:rPr>
          <w:rFonts w:ascii="Times New Roman" w:hAnsi="Times New Roman"/>
          <w:sz w:val="24"/>
          <w:szCs w:val="24"/>
        </w:rPr>
        <w:t xml:space="preserve"> изучения курса  являются формирование следующих умений. 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- выделять существенные признаки предметов;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- сравнивать между собой предметы, явления;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- обобщать, делать несложные выводы;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- классифицировать явления, предметы;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- определять последовательность событий;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lastRenderedPageBreak/>
        <w:t>- судить о противоположных явлениях;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- давать определения тем или иным понятиям;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- определять отношения между предметами типа «род» - «вид»;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- выявлять функциональные отношения между понятиями;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- выявлять закономерности и проводить аналогии.  </w:t>
      </w:r>
    </w:p>
    <w:p w:rsidR="0062007C" w:rsidRPr="00C636B1" w:rsidRDefault="0062007C" w:rsidP="0062007C">
      <w:pPr>
        <w:jc w:val="both"/>
        <w:rPr>
          <w:rStyle w:val="FontStyle219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-</w:t>
      </w:r>
      <w:r w:rsidRPr="00C636B1">
        <w:rPr>
          <w:rStyle w:val="FontStyle219"/>
          <w:sz w:val="24"/>
          <w:szCs w:val="24"/>
        </w:rPr>
        <w:t xml:space="preserve">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62007C" w:rsidRPr="00C636B1" w:rsidRDefault="0062007C" w:rsidP="0062007C">
      <w:pPr>
        <w:jc w:val="both"/>
        <w:rPr>
          <w:rStyle w:val="FontStyle219"/>
          <w:sz w:val="24"/>
          <w:szCs w:val="24"/>
        </w:rPr>
      </w:pPr>
      <w:r w:rsidRPr="00C636B1">
        <w:rPr>
          <w:rStyle w:val="FontStyle219"/>
          <w:sz w:val="24"/>
          <w:szCs w:val="24"/>
        </w:rPr>
        <w:t xml:space="preserve"> - осуществлять </w:t>
      </w:r>
      <w:r w:rsidRPr="00C636B1">
        <w:rPr>
          <w:rStyle w:val="FontStyle218"/>
          <w:sz w:val="24"/>
          <w:szCs w:val="24"/>
        </w:rPr>
        <w:t xml:space="preserve">принцип индивидуального и дифференцированного подхода в обучении учащихся </w:t>
      </w:r>
      <w:r w:rsidRPr="00C636B1">
        <w:rPr>
          <w:rStyle w:val="FontStyle219"/>
          <w:sz w:val="24"/>
          <w:szCs w:val="24"/>
        </w:rPr>
        <w:t>с разными образовательными возможностями.</w:t>
      </w:r>
    </w:p>
    <w:p w:rsidR="0062007C" w:rsidRPr="00C636B1" w:rsidRDefault="0062007C" w:rsidP="0062007C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Проверка результатов проходит в форме: </w:t>
      </w:r>
    </w:p>
    <w:p w:rsidR="0062007C" w:rsidRPr="00C636B1" w:rsidRDefault="0062007C" w:rsidP="0062007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>игровых занятий на повторение теоретических понятий (</w:t>
      </w:r>
      <w:r w:rsidRPr="00C636B1">
        <w:rPr>
          <w:rFonts w:ascii="Times New Roman" w:hAnsi="Times New Roman"/>
          <w:sz w:val="24"/>
          <w:szCs w:val="24"/>
        </w:rPr>
        <w:t>конкурсы,</w:t>
      </w: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 xml:space="preserve"> викторины, </w:t>
      </w:r>
      <w:r w:rsidRPr="00C636B1">
        <w:rPr>
          <w:rFonts w:ascii="Times New Roman" w:hAnsi="Times New Roman"/>
          <w:sz w:val="24"/>
          <w:szCs w:val="24"/>
        </w:rPr>
        <w:t>составление кроссвордов</w:t>
      </w: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 xml:space="preserve"> и др.), </w:t>
      </w:r>
    </w:p>
    <w:p w:rsidR="0062007C" w:rsidRPr="00C636B1" w:rsidRDefault="0062007C" w:rsidP="0062007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 xml:space="preserve">собеседования (индивидуальное и групповое), </w:t>
      </w:r>
    </w:p>
    <w:p w:rsidR="0062007C" w:rsidRPr="00C636B1" w:rsidRDefault="0062007C" w:rsidP="0062007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>опросников,</w:t>
      </w:r>
      <w:r w:rsidRPr="00C636B1">
        <w:rPr>
          <w:rFonts w:ascii="Times New Roman" w:hAnsi="Times New Roman"/>
          <w:sz w:val="24"/>
          <w:szCs w:val="24"/>
        </w:rPr>
        <w:t xml:space="preserve"> </w:t>
      </w:r>
    </w:p>
    <w:p w:rsidR="0062007C" w:rsidRPr="00C636B1" w:rsidRDefault="0062007C" w:rsidP="0062007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тестирования, </w:t>
      </w:r>
    </w:p>
    <w:p w:rsidR="0062007C" w:rsidRPr="00C636B1" w:rsidRDefault="0062007C" w:rsidP="0062007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проведения </w:t>
      </w:r>
      <w:r w:rsidRPr="00C636B1">
        <w:rPr>
          <w:rFonts w:ascii="Times New Roman" w:hAnsi="Times New Roman"/>
          <w:color w:val="000000"/>
          <w:kern w:val="2"/>
          <w:sz w:val="24"/>
          <w:szCs w:val="24"/>
        </w:rPr>
        <w:t xml:space="preserve">самостоятельных работ репродуктивного характера и др. 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   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</w:t>
      </w:r>
    </w:p>
    <w:p w:rsidR="0062007C" w:rsidRPr="00C636B1" w:rsidRDefault="0062007C" w:rsidP="0062007C">
      <w:pPr>
        <w:pStyle w:val="Style38"/>
        <w:jc w:val="both"/>
        <w:rPr>
          <w:rStyle w:val="FontStyle219"/>
          <w:sz w:val="24"/>
          <w:szCs w:val="24"/>
        </w:rPr>
      </w:pPr>
      <w:r w:rsidRPr="00C636B1">
        <w:rPr>
          <w:rStyle w:val="FontStyle219"/>
          <w:sz w:val="24"/>
          <w:szCs w:val="24"/>
        </w:rPr>
        <w:t>при этом принимать во внимание способности каждого ученика в отдельности, включая его по мере возможности в групповую работу,</w:t>
      </w:r>
      <w:r w:rsidRPr="00C636B1">
        <w:rPr>
          <w:rFonts w:ascii="Times New Roman" w:hAnsi="Times New Roman"/>
        </w:rPr>
        <w:t xml:space="preserve"> </w:t>
      </w:r>
      <w:r w:rsidRPr="00C636B1">
        <w:rPr>
          <w:rStyle w:val="FontStyle219"/>
          <w:sz w:val="24"/>
          <w:szCs w:val="24"/>
        </w:rPr>
        <w:t>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</w:p>
    <w:p w:rsidR="0062007C" w:rsidRPr="00C636B1" w:rsidRDefault="0062007C" w:rsidP="0062007C">
      <w:pPr>
        <w:rPr>
          <w:rFonts w:ascii="Times New Roman" w:hAnsi="Times New Roman"/>
          <w:b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</w:t>
      </w:r>
    </w:p>
    <w:p w:rsidR="0062007C" w:rsidRPr="00C636B1" w:rsidRDefault="0062007C" w:rsidP="006200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>Итоговый</w:t>
      </w:r>
      <w:r w:rsidRPr="00C636B1">
        <w:rPr>
          <w:rFonts w:ascii="Times New Roman" w:hAnsi="Times New Roman"/>
          <w:sz w:val="24"/>
          <w:szCs w:val="24"/>
        </w:rPr>
        <w:t xml:space="preserve"> контроль   осуществляется в формах: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- тестирование;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- практические работы;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- творческие работы учащихся;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- контрольные задания.</w:t>
      </w:r>
    </w:p>
    <w:p w:rsidR="0062007C" w:rsidRPr="00C636B1" w:rsidRDefault="0062007C" w:rsidP="006200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62007C" w:rsidRPr="00C636B1" w:rsidRDefault="0062007C" w:rsidP="0062007C">
      <w:pPr>
        <w:shd w:val="clear" w:color="auto" w:fill="FFFFFF"/>
        <w:ind w:right="29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62007C" w:rsidRPr="00C636B1" w:rsidRDefault="0062007C" w:rsidP="0062007C">
      <w:pPr>
        <w:shd w:val="clear" w:color="auto" w:fill="FFFFFF"/>
        <w:ind w:right="29"/>
        <w:jc w:val="both"/>
        <w:rPr>
          <w:rStyle w:val="FontStyle221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 Результаты проверки фиксируются в зачётном листе учителя.</w:t>
      </w:r>
      <w:r w:rsidRPr="00C636B1">
        <w:rPr>
          <w:rFonts w:ascii="Times New Roman" w:hAnsi="Times New Roman"/>
          <w:spacing w:val="-3"/>
          <w:sz w:val="24"/>
          <w:szCs w:val="24"/>
        </w:rPr>
        <w:t xml:space="preserve"> В рамках накопительной системы, создание портфолио и </w:t>
      </w:r>
      <w:r w:rsidRPr="00C636B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636B1">
        <w:rPr>
          <w:rStyle w:val="FontStyle221"/>
          <w:sz w:val="24"/>
          <w:szCs w:val="24"/>
        </w:rPr>
        <w:t>отражаются в индивидуальном образовательном маршруте.</w:t>
      </w:r>
    </w:p>
    <w:p w:rsidR="0062007C" w:rsidRPr="00C636B1" w:rsidRDefault="0062007C" w:rsidP="0062007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2007C" w:rsidRDefault="0062007C" w:rsidP="000F7066">
      <w:pPr>
        <w:jc w:val="both"/>
        <w:rPr>
          <w:rFonts w:ascii="Times New Roman" w:hAnsi="Times New Roman"/>
          <w:b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  <w:lang w:val="en-US"/>
        </w:rPr>
        <w:t>III. К</w:t>
      </w:r>
      <w:proofErr w:type="spellStart"/>
      <w:r w:rsidRPr="00C636B1">
        <w:rPr>
          <w:rFonts w:ascii="Times New Roman" w:hAnsi="Times New Roman"/>
          <w:b/>
          <w:sz w:val="24"/>
          <w:szCs w:val="24"/>
        </w:rPr>
        <w:t>алендарно-тематический</w:t>
      </w:r>
      <w:proofErr w:type="spellEnd"/>
      <w:r w:rsidRPr="00C636B1"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5B2E1B" w:rsidRPr="00C636B1" w:rsidRDefault="005B2E1B" w:rsidP="000F706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34" w:type="dxa"/>
        <w:tblInd w:w="-20" w:type="dxa"/>
        <w:tblLayout w:type="fixed"/>
        <w:tblLook w:val="04A0"/>
      </w:tblPr>
      <w:tblGrid>
        <w:gridCol w:w="2710"/>
        <w:gridCol w:w="642"/>
        <w:gridCol w:w="593"/>
        <w:gridCol w:w="548"/>
        <w:gridCol w:w="733"/>
        <w:gridCol w:w="2133"/>
        <w:gridCol w:w="2475"/>
      </w:tblGrid>
      <w:tr w:rsidR="0062007C" w:rsidRPr="00C636B1" w:rsidTr="005B2E1B">
        <w:trPr>
          <w:trHeight w:val="832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Наименование тем курса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</w:p>
          <w:p w:rsidR="0062007C" w:rsidRPr="00C636B1" w:rsidRDefault="00620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7C" w:rsidRPr="00C636B1" w:rsidRDefault="0062007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62007C" w:rsidRPr="00C636B1" w:rsidRDefault="006200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7C" w:rsidRPr="00C636B1" w:rsidRDefault="0062007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2007C" w:rsidRPr="00C636B1" w:rsidTr="005B2E1B">
        <w:trPr>
          <w:trHeight w:val="216"/>
        </w:trPr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07C" w:rsidRPr="00C636B1" w:rsidRDefault="0062007C">
            <w:pPr>
              <w:suppressAutoHyphens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07C" w:rsidRPr="00C636B1" w:rsidRDefault="0062007C">
            <w:pPr>
              <w:suppressAutoHyphens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/ 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 xml:space="preserve">С/ </w:t>
            </w:r>
            <w:proofErr w:type="gramStart"/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07C" w:rsidRPr="00C636B1" w:rsidRDefault="0062007C">
            <w:pPr>
              <w:suppressAutoHyphens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7C" w:rsidRPr="00C636B1" w:rsidRDefault="0062007C">
            <w:pPr>
              <w:suppressAutoHyphens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07C" w:rsidRPr="00C636B1" w:rsidTr="005B2E1B">
        <w:trPr>
          <w:trHeight w:val="11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lastRenderedPageBreak/>
              <w:t>1. Вводное занятие «Математика – царица наук»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36B1">
              <w:rPr>
                <w:rFonts w:ascii="Times New Roman" w:hAnsi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Определение интересов, склонностей учащихся.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07C" w:rsidRPr="00C636B1" w:rsidTr="005B2E1B">
        <w:trPr>
          <w:trHeight w:val="11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A76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2</w:t>
            </w:r>
            <w:r w:rsidR="0062007C" w:rsidRPr="00C636B1">
              <w:rPr>
                <w:rFonts w:ascii="Times New Roman" w:hAnsi="Times New Roman"/>
                <w:sz w:val="24"/>
                <w:szCs w:val="24"/>
              </w:rPr>
              <w:t xml:space="preserve"> Решение занимательных задач в стихах.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 xml:space="preserve">работа в группах: </w:t>
            </w:r>
            <w:proofErr w:type="spellStart"/>
            <w:r w:rsidRPr="00C636B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636B1">
              <w:rPr>
                <w:rFonts w:ascii="Times New Roman" w:hAnsi="Times New Roman"/>
                <w:sz w:val="24"/>
                <w:szCs w:val="24"/>
              </w:rPr>
              <w:t xml:space="preserve"> загадок, решение задач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2007C" w:rsidRPr="00C636B1" w:rsidTr="005B2E1B">
        <w:trPr>
          <w:trHeight w:val="11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7C" w:rsidRPr="00C636B1" w:rsidRDefault="00A76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3</w:t>
            </w:r>
            <w:r w:rsidR="0062007C" w:rsidRPr="00C636B1">
              <w:rPr>
                <w:rFonts w:ascii="Times New Roman" w:hAnsi="Times New Roman"/>
                <w:sz w:val="24"/>
                <w:szCs w:val="24"/>
              </w:rPr>
              <w:t>. Решение ребусов и логических задач.</w:t>
            </w:r>
          </w:p>
          <w:p w:rsidR="0062007C" w:rsidRPr="00C636B1" w:rsidRDefault="00620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мини-олимпиада</w:t>
            </w:r>
          </w:p>
        </w:tc>
      </w:tr>
      <w:tr w:rsidR="0062007C" w:rsidRPr="00C636B1" w:rsidTr="005B2E1B">
        <w:trPr>
          <w:trHeight w:val="11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A76606" w:rsidP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4</w:t>
            </w:r>
            <w:r w:rsidR="00740BB4" w:rsidRPr="00C636B1">
              <w:rPr>
                <w:rFonts w:ascii="Times New Roman" w:hAnsi="Times New Roman"/>
                <w:sz w:val="24"/>
                <w:szCs w:val="24"/>
              </w:rPr>
              <w:t>.</w:t>
            </w:r>
            <w:r w:rsidR="0062007C" w:rsidRPr="00C636B1">
              <w:rPr>
                <w:rFonts w:ascii="Times New Roman" w:hAnsi="Times New Roman"/>
                <w:sz w:val="24"/>
                <w:szCs w:val="24"/>
              </w:rPr>
              <w:t>Загадки- смекалки.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составление загадок, требующих математического решения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7C" w:rsidRPr="00C636B1" w:rsidRDefault="0062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конкурс на лучшую загадку-смекалку</w:t>
            </w:r>
          </w:p>
        </w:tc>
      </w:tr>
      <w:tr w:rsidR="00740BB4" w:rsidRPr="00C636B1" w:rsidTr="005B2E1B">
        <w:trPr>
          <w:trHeight w:val="11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A76606" w:rsidP="00DE128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5</w:t>
            </w:r>
            <w:r w:rsidR="00740BB4" w:rsidRPr="00C636B1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 w:rsidP="00DE1285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 w:rsidP="00DE1285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A76606" w:rsidP="00DE128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 w:rsidP="00DE128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 w:rsidP="00DE128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схематическое изображение задач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B4" w:rsidRPr="00C636B1" w:rsidRDefault="00740BB4" w:rsidP="00DE128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40BB4" w:rsidRPr="00C636B1" w:rsidTr="005B2E1B">
        <w:trPr>
          <w:trHeight w:val="11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606" w:rsidRPr="00C636B1" w:rsidRDefault="00A76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40BB4" w:rsidRPr="00C636B1" w:rsidRDefault="00A76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6-7</w:t>
            </w:r>
            <w:r w:rsidR="00740BB4" w:rsidRPr="00C636B1">
              <w:rPr>
                <w:rFonts w:ascii="Times New Roman" w:hAnsi="Times New Roman"/>
                <w:sz w:val="24"/>
                <w:szCs w:val="24"/>
              </w:rPr>
              <w:t>. Практикум «Подумай и реши».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A7660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 w:rsidP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 xml:space="preserve">самостоятельное решение задач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40BB4" w:rsidRPr="00C636B1" w:rsidTr="005B2E1B">
        <w:trPr>
          <w:trHeight w:val="11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A766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  <w:r w:rsidR="00740BB4" w:rsidRPr="00C636B1">
              <w:rPr>
                <w:rFonts w:ascii="Times New Roman" w:hAnsi="Times New Roman"/>
                <w:sz w:val="24"/>
                <w:szCs w:val="24"/>
              </w:rPr>
              <w:t>.Задачи с изменением вопроса.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6B1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C636B1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 xml:space="preserve">конкурс на лучшее </w:t>
            </w:r>
            <w:proofErr w:type="spellStart"/>
            <w:r w:rsidRPr="00C636B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636B1">
              <w:rPr>
                <w:rFonts w:ascii="Times New Roman" w:hAnsi="Times New Roman"/>
                <w:sz w:val="24"/>
                <w:szCs w:val="24"/>
              </w:rPr>
              <w:t xml:space="preserve"> математической задачи</w:t>
            </w:r>
          </w:p>
        </w:tc>
      </w:tr>
      <w:tr w:rsidR="00740BB4" w:rsidRPr="00C636B1" w:rsidTr="005B2E1B">
        <w:trPr>
          <w:trHeight w:val="11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A76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9</w:t>
            </w:r>
            <w:r w:rsidR="00740BB4" w:rsidRPr="00C636B1">
              <w:rPr>
                <w:rFonts w:ascii="Times New Roman" w:hAnsi="Times New Roman"/>
                <w:sz w:val="24"/>
                <w:szCs w:val="24"/>
              </w:rPr>
              <w:t xml:space="preserve">. «Газета </w:t>
            </w:r>
            <w:proofErr w:type="gramStart"/>
            <w:r w:rsidR="00740BB4" w:rsidRPr="00C636B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="00740BB4" w:rsidRPr="00C636B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конкурс на лучшую математическую газету</w:t>
            </w:r>
          </w:p>
        </w:tc>
      </w:tr>
      <w:tr w:rsidR="00740BB4" w:rsidRPr="00C636B1" w:rsidTr="005B2E1B">
        <w:trPr>
          <w:trHeight w:val="11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A766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10-11</w:t>
            </w:r>
            <w:r w:rsidR="00740BB4" w:rsidRPr="00C636B1">
              <w:rPr>
                <w:rFonts w:ascii="Times New Roman" w:hAnsi="Times New Roman"/>
                <w:sz w:val="24"/>
                <w:szCs w:val="24"/>
              </w:rPr>
              <w:t>.Решение нестандартных задач.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A7660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решение задач на установление причинно-следственных отношений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40BB4" w:rsidRPr="00C636B1" w:rsidTr="005B2E1B">
        <w:trPr>
          <w:trHeight w:val="11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A76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12</w:t>
            </w:r>
            <w:r w:rsidR="00740BB4" w:rsidRPr="00C636B1">
              <w:rPr>
                <w:rFonts w:ascii="Times New Roman" w:hAnsi="Times New Roman"/>
                <w:sz w:val="24"/>
                <w:szCs w:val="24"/>
              </w:rPr>
              <w:t>.Решение олимпиадных задач.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740BB4" w:rsidRPr="00C636B1" w:rsidTr="005B2E1B">
        <w:trPr>
          <w:trHeight w:val="11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A76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13</w:t>
            </w:r>
            <w:r w:rsidR="00740BB4" w:rsidRPr="00C636B1">
              <w:rPr>
                <w:rFonts w:ascii="Times New Roman" w:hAnsi="Times New Roman"/>
                <w:sz w:val="24"/>
                <w:szCs w:val="24"/>
              </w:rPr>
              <w:t>.Решение задач международной игры «Кенгуру»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740BB4" w:rsidRPr="00C636B1" w:rsidTr="005B2E1B">
        <w:trPr>
          <w:trHeight w:val="11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A76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14</w:t>
            </w:r>
            <w:r w:rsidR="00740BB4" w:rsidRPr="00C636B1">
              <w:rPr>
                <w:rFonts w:ascii="Times New Roman" w:hAnsi="Times New Roman"/>
                <w:sz w:val="24"/>
                <w:szCs w:val="24"/>
              </w:rPr>
              <w:t>. Школьная олимпиада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BB4" w:rsidRPr="00C636B1" w:rsidRDefault="00740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B1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</w:tbl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</w:p>
    <w:p w:rsidR="0062007C" w:rsidRPr="00C636B1" w:rsidRDefault="0062007C" w:rsidP="0062007C">
      <w:pPr>
        <w:rPr>
          <w:rFonts w:ascii="Times New Roman" w:hAnsi="Times New Roman"/>
          <w:b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62007C" w:rsidRPr="00C636B1" w:rsidRDefault="0062007C" w:rsidP="0062007C">
      <w:pPr>
        <w:rPr>
          <w:rFonts w:ascii="Times New Roman" w:hAnsi="Times New Roman"/>
          <w:b/>
          <w:sz w:val="24"/>
          <w:szCs w:val="24"/>
        </w:rPr>
      </w:pPr>
    </w:p>
    <w:p w:rsidR="0062007C" w:rsidRPr="00C636B1" w:rsidRDefault="0062007C" w:rsidP="0062007C">
      <w:pPr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>Математика – царица наук.-    1 час</w:t>
      </w:r>
    </w:p>
    <w:p w:rsidR="0062007C" w:rsidRPr="00C636B1" w:rsidRDefault="0062007C" w:rsidP="0062007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Знакомство с основными разделами математики. Первоначальное знакомство с изучаемым материалом.</w:t>
      </w:r>
    </w:p>
    <w:p w:rsidR="0062007C" w:rsidRPr="00C636B1" w:rsidRDefault="00D24DD8" w:rsidP="0062007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>2</w:t>
      </w:r>
      <w:r w:rsidR="0062007C" w:rsidRPr="00C636B1">
        <w:rPr>
          <w:rFonts w:ascii="Times New Roman" w:hAnsi="Times New Roman"/>
          <w:b/>
          <w:sz w:val="24"/>
          <w:szCs w:val="24"/>
        </w:rPr>
        <w:t>. Решение занимательных задач в стихах. – 1час</w:t>
      </w:r>
    </w:p>
    <w:p w:rsidR="00D24DD8" w:rsidRPr="00C636B1" w:rsidRDefault="0062007C" w:rsidP="00D24DD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Решение занимательных задач в стихах по теме «Умножение»</w:t>
      </w:r>
    </w:p>
    <w:p w:rsidR="00D24DD8" w:rsidRPr="00C636B1" w:rsidRDefault="00D24DD8" w:rsidP="00D24DD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>3</w:t>
      </w:r>
      <w:r w:rsidR="0062007C" w:rsidRPr="00C636B1">
        <w:rPr>
          <w:rFonts w:ascii="Times New Roman" w:hAnsi="Times New Roman"/>
          <w:b/>
          <w:sz w:val="24"/>
          <w:szCs w:val="24"/>
        </w:rPr>
        <w:t>Решение ребусов и логических задач.- 1 час</w:t>
      </w:r>
    </w:p>
    <w:p w:rsidR="0062007C" w:rsidRPr="00C636B1" w:rsidRDefault="0062007C" w:rsidP="00D24DD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Решение математических ребусов. Знакомство с простейшими умозаключениями на математическом уровне.</w:t>
      </w:r>
    </w:p>
    <w:p w:rsidR="0062007C" w:rsidRPr="00C636B1" w:rsidRDefault="00D24DD8" w:rsidP="0062007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>4</w:t>
      </w:r>
      <w:r w:rsidR="0062007C" w:rsidRPr="00C636B1">
        <w:rPr>
          <w:rFonts w:ascii="Times New Roman" w:hAnsi="Times New Roman"/>
          <w:b/>
          <w:sz w:val="24"/>
          <w:szCs w:val="24"/>
        </w:rPr>
        <w:t>.</w:t>
      </w:r>
      <w:r w:rsidR="0062007C" w:rsidRPr="00C636B1">
        <w:rPr>
          <w:rFonts w:ascii="Times New Roman" w:hAnsi="Times New Roman"/>
          <w:sz w:val="24"/>
          <w:szCs w:val="24"/>
        </w:rPr>
        <w:t xml:space="preserve">  </w:t>
      </w:r>
      <w:r w:rsidR="0062007C" w:rsidRPr="00C636B1">
        <w:rPr>
          <w:rFonts w:ascii="Times New Roman" w:hAnsi="Times New Roman"/>
          <w:b/>
          <w:sz w:val="24"/>
          <w:szCs w:val="24"/>
        </w:rPr>
        <w:t>Загадки- смекалки. – 1 час</w:t>
      </w:r>
    </w:p>
    <w:p w:rsidR="0062007C" w:rsidRPr="00C636B1" w:rsidRDefault="0062007C" w:rsidP="0062007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Решение математических загадок, требующих от учащихся логических рассуждений.</w:t>
      </w:r>
    </w:p>
    <w:p w:rsidR="00340E50" w:rsidRPr="00C636B1" w:rsidRDefault="00340E50" w:rsidP="0062007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5Решение логических задач.-1ч</w:t>
      </w:r>
    </w:p>
    <w:p w:rsidR="00340E50" w:rsidRPr="00C636B1" w:rsidRDefault="00340E50" w:rsidP="0062007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Решение логических задач, требующих применения интуиции и умения проводить в уме несложные рассуждения</w:t>
      </w:r>
    </w:p>
    <w:p w:rsidR="0062007C" w:rsidRPr="00C636B1" w:rsidRDefault="00340E50" w:rsidP="0062007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6-7 </w:t>
      </w:r>
      <w:r w:rsidRPr="00C636B1">
        <w:rPr>
          <w:rFonts w:ascii="Times New Roman" w:hAnsi="Times New Roman"/>
          <w:b/>
          <w:sz w:val="24"/>
          <w:szCs w:val="24"/>
        </w:rPr>
        <w:t>Практикум «Подумай и реши».- 2</w:t>
      </w:r>
      <w:r w:rsidR="0062007C" w:rsidRPr="00C636B1">
        <w:rPr>
          <w:rFonts w:ascii="Times New Roman" w:hAnsi="Times New Roman"/>
          <w:b/>
          <w:sz w:val="24"/>
          <w:szCs w:val="24"/>
        </w:rPr>
        <w:t xml:space="preserve"> час</w:t>
      </w:r>
    </w:p>
    <w:p w:rsidR="0062007C" w:rsidRPr="00C636B1" w:rsidRDefault="0062007C" w:rsidP="0062007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Решение логических задач, требующих применения интуиции и умения проводить в уме несложные рассуждения.</w:t>
      </w:r>
    </w:p>
    <w:p w:rsidR="0062007C" w:rsidRPr="00C636B1" w:rsidRDefault="00340E50" w:rsidP="0062007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>8</w:t>
      </w:r>
      <w:r w:rsidR="0062007C" w:rsidRPr="00C636B1">
        <w:rPr>
          <w:rFonts w:ascii="Times New Roman" w:hAnsi="Times New Roman"/>
          <w:b/>
          <w:sz w:val="24"/>
          <w:szCs w:val="24"/>
        </w:rPr>
        <w:t>. Задачи с изменением вопроса. – 1 час</w:t>
      </w:r>
    </w:p>
    <w:p w:rsidR="0062007C" w:rsidRPr="00C636B1" w:rsidRDefault="0062007C" w:rsidP="0062007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Анализ и решение задач, самостоятельное изменение вопроса и решение составленных задач.</w:t>
      </w:r>
    </w:p>
    <w:p w:rsidR="0062007C" w:rsidRPr="00C636B1" w:rsidRDefault="00340E50" w:rsidP="0062007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>9</w:t>
      </w:r>
      <w:r w:rsidR="0062007C" w:rsidRPr="00C636B1">
        <w:rPr>
          <w:rFonts w:ascii="Times New Roman" w:hAnsi="Times New Roman"/>
          <w:b/>
          <w:sz w:val="24"/>
          <w:szCs w:val="24"/>
        </w:rPr>
        <w:t xml:space="preserve">. Проектная деятельность «Газета </w:t>
      </w:r>
      <w:proofErr w:type="gramStart"/>
      <w:r w:rsidR="0062007C" w:rsidRPr="00C636B1">
        <w:rPr>
          <w:rFonts w:ascii="Times New Roman" w:hAnsi="Times New Roman"/>
          <w:b/>
          <w:sz w:val="24"/>
          <w:szCs w:val="24"/>
        </w:rPr>
        <w:t>любознательных</w:t>
      </w:r>
      <w:proofErr w:type="gramEnd"/>
      <w:r w:rsidR="0062007C" w:rsidRPr="00C636B1">
        <w:rPr>
          <w:rFonts w:ascii="Times New Roman" w:hAnsi="Times New Roman"/>
          <w:b/>
          <w:sz w:val="24"/>
          <w:szCs w:val="24"/>
        </w:rPr>
        <w:t>». – 2 часа</w:t>
      </w:r>
    </w:p>
    <w:p w:rsidR="0062007C" w:rsidRPr="00C636B1" w:rsidRDefault="0062007C" w:rsidP="0062007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Создание проектов.</w:t>
      </w:r>
      <w:r w:rsidRPr="00C636B1">
        <w:rPr>
          <w:rFonts w:ascii="Times New Roman" w:hAnsi="Times New Roman"/>
          <w:b/>
          <w:sz w:val="24"/>
          <w:szCs w:val="24"/>
        </w:rPr>
        <w:t xml:space="preserve"> </w:t>
      </w:r>
      <w:r w:rsidRPr="00C636B1">
        <w:rPr>
          <w:rFonts w:ascii="Times New Roman" w:hAnsi="Times New Roman"/>
          <w:sz w:val="24"/>
          <w:szCs w:val="24"/>
        </w:rPr>
        <w:t>Самостоятельный поиск информации для газеты.</w:t>
      </w:r>
    </w:p>
    <w:p w:rsidR="0062007C" w:rsidRPr="00C636B1" w:rsidRDefault="00340E50" w:rsidP="0062007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>10-11</w:t>
      </w:r>
      <w:r w:rsidR="0062007C" w:rsidRPr="00C636B1">
        <w:rPr>
          <w:rFonts w:ascii="Times New Roman" w:hAnsi="Times New Roman"/>
          <w:b/>
          <w:sz w:val="24"/>
          <w:szCs w:val="24"/>
        </w:rPr>
        <w:t>. Решение нес</w:t>
      </w:r>
      <w:r w:rsidRPr="00C636B1">
        <w:rPr>
          <w:rFonts w:ascii="Times New Roman" w:hAnsi="Times New Roman"/>
          <w:b/>
          <w:sz w:val="24"/>
          <w:szCs w:val="24"/>
        </w:rPr>
        <w:t>тандартных задач. – 2</w:t>
      </w:r>
      <w:r w:rsidR="0062007C" w:rsidRPr="00C636B1">
        <w:rPr>
          <w:rFonts w:ascii="Times New Roman" w:hAnsi="Times New Roman"/>
          <w:b/>
          <w:sz w:val="24"/>
          <w:szCs w:val="24"/>
        </w:rPr>
        <w:t xml:space="preserve"> час</w:t>
      </w:r>
    </w:p>
    <w:p w:rsidR="0062007C" w:rsidRPr="00C636B1" w:rsidRDefault="0062007C" w:rsidP="0062007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62007C" w:rsidRPr="00C636B1" w:rsidRDefault="00340E50" w:rsidP="0062007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>12</w:t>
      </w:r>
      <w:r w:rsidR="0062007C" w:rsidRPr="00C636B1">
        <w:rPr>
          <w:rFonts w:ascii="Times New Roman" w:hAnsi="Times New Roman"/>
          <w:b/>
          <w:sz w:val="24"/>
          <w:szCs w:val="24"/>
        </w:rPr>
        <w:t>.</w:t>
      </w:r>
      <w:r w:rsidR="0062007C" w:rsidRPr="00C636B1">
        <w:rPr>
          <w:rFonts w:ascii="Times New Roman" w:hAnsi="Times New Roman"/>
          <w:sz w:val="24"/>
          <w:szCs w:val="24"/>
        </w:rPr>
        <w:t xml:space="preserve"> </w:t>
      </w:r>
      <w:r w:rsidR="0062007C" w:rsidRPr="00C636B1">
        <w:rPr>
          <w:rFonts w:ascii="Times New Roman" w:hAnsi="Times New Roman"/>
          <w:b/>
          <w:sz w:val="24"/>
          <w:szCs w:val="24"/>
        </w:rPr>
        <w:t>Решение олимпиадных задач. – 1час</w:t>
      </w:r>
    </w:p>
    <w:p w:rsidR="0062007C" w:rsidRPr="00C636B1" w:rsidRDefault="0062007C" w:rsidP="0062007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Решение задач повышенной сложности.</w:t>
      </w:r>
    </w:p>
    <w:p w:rsidR="0062007C" w:rsidRPr="00C636B1" w:rsidRDefault="00340E50" w:rsidP="0062007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>13</w:t>
      </w:r>
      <w:r w:rsidR="0062007C" w:rsidRPr="00C636B1">
        <w:rPr>
          <w:rFonts w:ascii="Times New Roman" w:hAnsi="Times New Roman"/>
          <w:b/>
          <w:sz w:val="24"/>
          <w:szCs w:val="24"/>
        </w:rPr>
        <w:t>.  Решение задач международной игры «Кенгуру». – 1 час</w:t>
      </w:r>
    </w:p>
    <w:p w:rsidR="0062007C" w:rsidRPr="00C636B1" w:rsidRDefault="0062007C" w:rsidP="0062007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Решение задач международной игры «Кенгуру».</w:t>
      </w:r>
    </w:p>
    <w:p w:rsidR="0062007C" w:rsidRPr="00C636B1" w:rsidRDefault="009544D6" w:rsidP="0062007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1</w:t>
      </w:r>
      <w:r w:rsidR="00CE04B7">
        <w:rPr>
          <w:rFonts w:ascii="Times New Roman" w:hAnsi="Times New Roman"/>
          <w:sz w:val="24"/>
          <w:szCs w:val="24"/>
        </w:rPr>
        <w:t>4</w:t>
      </w:r>
      <w:r w:rsidRPr="00C636B1">
        <w:rPr>
          <w:rFonts w:ascii="Times New Roman" w:hAnsi="Times New Roman"/>
          <w:b/>
          <w:sz w:val="24"/>
          <w:szCs w:val="24"/>
        </w:rPr>
        <w:t>. Школьная олимпиада – 1час</w:t>
      </w:r>
    </w:p>
    <w:p w:rsidR="00A76606" w:rsidRPr="00C636B1" w:rsidRDefault="00A76606" w:rsidP="0062007C">
      <w:pPr>
        <w:rPr>
          <w:rFonts w:ascii="Times New Roman" w:hAnsi="Times New Roman"/>
          <w:b/>
          <w:sz w:val="24"/>
          <w:szCs w:val="24"/>
        </w:rPr>
      </w:pPr>
    </w:p>
    <w:p w:rsidR="0062007C" w:rsidRPr="00C636B1" w:rsidRDefault="0062007C" w:rsidP="0062007C">
      <w:pPr>
        <w:rPr>
          <w:rFonts w:ascii="Times New Roman" w:hAnsi="Times New Roman"/>
          <w:b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62007C" w:rsidRPr="00C636B1" w:rsidRDefault="0062007C" w:rsidP="0062007C">
      <w:pPr>
        <w:rPr>
          <w:rFonts w:ascii="Times New Roman" w:hAnsi="Times New Roman"/>
          <w:b/>
          <w:sz w:val="24"/>
          <w:szCs w:val="24"/>
        </w:rPr>
      </w:pPr>
    </w:p>
    <w:p w:rsidR="0062007C" w:rsidRPr="00C636B1" w:rsidRDefault="0062007C" w:rsidP="006200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Результат реализации программы «Занимательная математика» во многом зависит от подготовки помещения, материально-технического оснащения и учебного оборудования. </w:t>
      </w:r>
    </w:p>
    <w:p w:rsidR="0062007C" w:rsidRPr="00C636B1" w:rsidRDefault="0062007C" w:rsidP="0062007C">
      <w:pPr>
        <w:widowControl w:val="0"/>
        <w:shd w:val="clear" w:color="auto" w:fill="FFFFFF"/>
        <w:autoSpaceDE w:val="0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Помещение для занятий должно быть светлым, сухим, теплым и по объему и размерам полезной площади соответствовать числу занимающихся воспитанников. </w:t>
      </w:r>
    </w:p>
    <w:p w:rsidR="0062007C" w:rsidRPr="00C636B1" w:rsidRDefault="0062007C" w:rsidP="0062007C">
      <w:pPr>
        <w:widowControl w:val="0"/>
        <w:shd w:val="clear" w:color="auto" w:fill="FFFFFF"/>
        <w:autoSpaceDE w:val="0"/>
        <w:ind w:right="139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b/>
          <w:i/>
          <w:sz w:val="24"/>
          <w:szCs w:val="24"/>
        </w:rPr>
        <w:t xml:space="preserve">   Оборудование:</w:t>
      </w:r>
      <w:r w:rsidRPr="00C636B1">
        <w:rPr>
          <w:rFonts w:ascii="Times New Roman" w:hAnsi="Times New Roman"/>
          <w:sz w:val="24"/>
          <w:szCs w:val="24"/>
        </w:rPr>
        <w:t xml:space="preserve"> столы; стулья; музыкальный центр с аудиозаписями, стенды для демонстрации информационного, дидактического, наглядного материала, выставочных образцов.</w:t>
      </w:r>
    </w:p>
    <w:p w:rsidR="0062007C" w:rsidRPr="00C636B1" w:rsidRDefault="0062007C" w:rsidP="0062007C">
      <w:pPr>
        <w:widowControl w:val="0"/>
        <w:shd w:val="clear" w:color="auto" w:fill="FFFFFF"/>
        <w:autoSpaceDE w:val="0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 xml:space="preserve">Размещение учебного оборудования должно соответствовать требованиям и нормам </w:t>
      </w:r>
      <w:proofErr w:type="spellStart"/>
      <w:r w:rsidRPr="00C636B1">
        <w:rPr>
          <w:rFonts w:ascii="Times New Roman" w:hAnsi="Times New Roman"/>
          <w:sz w:val="24"/>
          <w:szCs w:val="24"/>
        </w:rPr>
        <w:t>СаНПина</w:t>
      </w:r>
      <w:proofErr w:type="spellEnd"/>
      <w:r w:rsidRPr="00C636B1">
        <w:rPr>
          <w:rFonts w:ascii="Times New Roman" w:hAnsi="Times New Roman"/>
          <w:sz w:val="24"/>
          <w:szCs w:val="24"/>
        </w:rPr>
        <w:t xml:space="preserve"> и правилам техники безопасности работы. Особое внимание следует уделить рабочему месту воспитанника. </w:t>
      </w:r>
    </w:p>
    <w:p w:rsidR="0062007C" w:rsidRPr="00C636B1" w:rsidRDefault="0062007C" w:rsidP="0062007C">
      <w:pPr>
        <w:widowControl w:val="0"/>
        <w:shd w:val="clear" w:color="auto" w:fill="FFFFFF"/>
        <w:autoSpaceDE w:val="0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На рабочих местах в кабинете для занятий должны быть обеспечены уровни искусственной освещенности люминесцентными лампами при общем освещении помещений не ниже 600 лк. При использовании ламп накаливания уровни освещенности уменьшаются в 2 раза.</w:t>
      </w:r>
    </w:p>
    <w:p w:rsidR="0062007C" w:rsidRPr="00C636B1" w:rsidRDefault="0062007C" w:rsidP="0062007C">
      <w:pPr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b/>
          <w:i/>
          <w:sz w:val="24"/>
          <w:szCs w:val="24"/>
        </w:rPr>
        <w:t xml:space="preserve">  Инструменты и приспособления: </w:t>
      </w:r>
      <w:r w:rsidRPr="00C636B1">
        <w:rPr>
          <w:rFonts w:ascii="Times New Roman" w:hAnsi="Times New Roman"/>
          <w:sz w:val="24"/>
          <w:szCs w:val="24"/>
        </w:rPr>
        <w:t>тетради, авторучки, линейки, карандаши, ножницы.</w:t>
      </w:r>
    </w:p>
    <w:p w:rsidR="00A76606" w:rsidRPr="00C636B1" w:rsidRDefault="00A76606" w:rsidP="00A76606">
      <w:pPr>
        <w:jc w:val="both"/>
        <w:rPr>
          <w:rFonts w:ascii="Times New Roman" w:hAnsi="Times New Roman"/>
          <w:sz w:val="24"/>
          <w:szCs w:val="24"/>
        </w:rPr>
      </w:pPr>
    </w:p>
    <w:p w:rsidR="0062007C" w:rsidRPr="00C636B1" w:rsidRDefault="0062007C" w:rsidP="00A76606">
      <w:pPr>
        <w:jc w:val="both"/>
        <w:rPr>
          <w:rFonts w:ascii="Times New Roman" w:hAnsi="Times New Roman"/>
          <w:b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62007C" w:rsidRPr="00C636B1" w:rsidRDefault="0062007C" w:rsidP="0062007C">
      <w:pPr>
        <w:rPr>
          <w:rFonts w:ascii="Times New Roman" w:hAnsi="Times New Roman"/>
          <w:b/>
          <w:sz w:val="24"/>
          <w:szCs w:val="24"/>
        </w:rPr>
      </w:pPr>
    </w:p>
    <w:p w:rsidR="00F00B90" w:rsidRPr="00C636B1" w:rsidRDefault="0062007C" w:rsidP="00F00B90">
      <w:pPr>
        <w:jc w:val="left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lastRenderedPageBreak/>
        <w:t>1.Агаркова Н. В. Нескучная математика. 1 – 4 классы. Занимательная математика. Волгоград: «Учитель», 2007</w:t>
      </w:r>
      <w:r w:rsidRPr="00C636B1">
        <w:rPr>
          <w:rFonts w:ascii="Times New Roman" w:hAnsi="Times New Roman"/>
          <w:sz w:val="24"/>
          <w:szCs w:val="24"/>
        </w:rPr>
        <w:br/>
        <w:t>2.Агафонова И. Учимся думать. Занимательные логические задачи, тесты и упражнения для детей 8 – 11 лет. С. – Пб,1996</w:t>
      </w:r>
      <w:r w:rsidRPr="00C636B1">
        <w:rPr>
          <w:rFonts w:ascii="Times New Roman" w:hAnsi="Times New Roman"/>
          <w:sz w:val="24"/>
          <w:szCs w:val="24"/>
        </w:rPr>
        <w:br/>
        <w:t>3.Асарина Е. Ю., Фрид М. Е. Секреты квадрата и кубика. М.: «Контекст», 1995</w:t>
      </w:r>
      <w:r w:rsidRPr="00C636B1">
        <w:rPr>
          <w:rFonts w:ascii="Times New Roman" w:hAnsi="Times New Roman"/>
          <w:sz w:val="24"/>
          <w:szCs w:val="24"/>
        </w:rPr>
        <w:br/>
        <w:t>4.Белякова О. И. Занятия математического кружка. 3 – 4 классы. – Волгоград: Учитель, 2008.</w:t>
      </w:r>
      <w:r w:rsidRPr="00C636B1">
        <w:rPr>
          <w:rFonts w:ascii="Times New Roman" w:hAnsi="Times New Roman"/>
          <w:sz w:val="24"/>
          <w:szCs w:val="24"/>
        </w:rPr>
        <w:br/>
        <w:t>5.Лавриненко Т. А. Задания развивающего характера по математике. Саратов: «Лицей», 2002</w:t>
      </w:r>
      <w:r w:rsidRPr="00C636B1">
        <w:rPr>
          <w:rFonts w:ascii="Times New Roman" w:hAnsi="Times New Roman"/>
          <w:sz w:val="24"/>
          <w:szCs w:val="24"/>
        </w:rPr>
        <w:br/>
        <w:t>6.Симановский А. Э. Развитие творческого мышления детей. М.: Академкнига/Учебник, 2002</w:t>
      </w:r>
      <w:r w:rsidRPr="00C636B1">
        <w:rPr>
          <w:rFonts w:ascii="Times New Roman" w:hAnsi="Times New Roman"/>
          <w:sz w:val="24"/>
          <w:szCs w:val="24"/>
        </w:rPr>
        <w:br/>
        <w:t>7.Сухин И. Г. Занимательные материалы. М.: «</w:t>
      </w:r>
      <w:proofErr w:type="spellStart"/>
      <w:r w:rsidRPr="00C636B1">
        <w:rPr>
          <w:rFonts w:ascii="Times New Roman" w:hAnsi="Times New Roman"/>
          <w:sz w:val="24"/>
          <w:szCs w:val="24"/>
        </w:rPr>
        <w:t>Вако</w:t>
      </w:r>
      <w:proofErr w:type="spellEnd"/>
      <w:r w:rsidRPr="00C636B1">
        <w:rPr>
          <w:rFonts w:ascii="Times New Roman" w:hAnsi="Times New Roman"/>
          <w:sz w:val="24"/>
          <w:szCs w:val="24"/>
        </w:rPr>
        <w:t>», 2004</w:t>
      </w:r>
      <w:r w:rsidRPr="00C636B1">
        <w:rPr>
          <w:rFonts w:ascii="Times New Roman" w:hAnsi="Times New Roman"/>
          <w:sz w:val="24"/>
          <w:szCs w:val="24"/>
        </w:rPr>
        <w:br/>
        <w:t>8.Шкляров Т. В. Как научить вашего ребёнка решать задачи. М.: «</w:t>
      </w:r>
      <w:proofErr w:type="gramStart"/>
      <w:r w:rsidRPr="00C636B1">
        <w:rPr>
          <w:rFonts w:ascii="Times New Roman" w:hAnsi="Times New Roman"/>
          <w:sz w:val="24"/>
          <w:szCs w:val="24"/>
        </w:rPr>
        <w:t>Грамотей</w:t>
      </w:r>
      <w:proofErr w:type="gramEnd"/>
      <w:r w:rsidRPr="00C636B1">
        <w:rPr>
          <w:rFonts w:ascii="Times New Roman" w:hAnsi="Times New Roman"/>
          <w:sz w:val="24"/>
          <w:szCs w:val="24"/>
        </w:rPr>
        <w:t>», 2004</w:t>
      </w:r>
      <w:r w:rsidRPr="00C636B1">
        <w:rPr>
          <w:rFonts w:ascii="Times New Roman" w:hAnsi="Times New Roman"/>
          <w:sz w:val="24"/>
          <w:szCs w:val="24"/>
        </w:rPr>
        <w:br/>
        <w:t xml:space="preserve">9.Сахаров И. П. </w:t>
      </w:r>
      <w:proofErr w:type="spellStart"/>
      <w:r w:rsidRPr="00C636B1">
        <w:rPr>
          <w:rFonts w:ascii="Times New Roman" w:hAnsi="Times New Roman"/>
          <w:sz w:val="24"/>
          <w:szCs w:val="24"/>
        </w:rPr>
        <w:t>Аменицын</w:t>
      </w:r>
      <w:proofErr w:type="spellEnd"/>
      <w:r w:rsidRPr="00C636B1">
        <w:rPr>
          <w:rFonts w:ascii="Times New Roman" w:hAnsi="Times New Roman"/>
          <w:sz w:val="24"/>
          <w:szCs w:val="24"/>
        </w:rPr>
        <w:t xml:space="preserve"> Н. Н. Забавная арифметика. С.- Пб</w:t>
      </w:r>
      <w:proofErr w:type="gramStart"/>
      <w:r w:rsidRPr="00C636B1">
        <w:rPr>
          <w:rFonts w:ascii="Times New Roman" w:hAnsi="Times New Roman"/>
          <w:sz w:val="24"/>
          <w:szCs w:val="24"/>
        </w:rPr>
        <w:t>.: «</w:t>
      </w:r>
      <w:proofErr w:type="gramEnd"/>
      <w:r w:rsidRPr="00C636B1">
        <w:rPr>
          <w:rFonts w:ascii="Times New Roman" w:hAnsi="Times New Roman"/>
          <w:sz w:val="24"/>
          <w:szCs w:val="24"/>
        </w:rPr>
        <w:t xml:space="preserve">Лань», 1995 </w:t>
      </w:r>
      <w:r w:rsidRPr="00C636B1">
        <w:rPr>
          <w:rFonts w:ascii="Times New Roman" w:hAnsi="Times New Roman"/>
          <w:sz w:val="24"/>
          <w:szCs w:val="24"/>
        </w:rPr>
        <w:br/>
        <w:t>10.Узорова О. В., Нефёдова Е. А. «Вся математика с контрольными вопросами и великолепными игровыми задачами. 1 – 4 классы. М., 2004</w:t>
      </w:r>
      <w:r w:rsidRPr="00C636B1">
        <w:rPr>
          <w:rFonts w:ascii="Times New Roman" w:hAnsi="Times New Roman"/>
          <w:sz w:val="24"/>
          <w:szCs w:val="24"/>
        </w:rPr>
        <w:br/>
        <w:t>11.Методика работы с задачами повышенной трудности в начальной школе. М.: «Панорама», 2006</w:t>
      </w:r>
      <w:r w:rsidRPr="00C636B1">
        <w:rPr>
          <w:rFonts w:ascii="Times New Roman" w:hAnsi="Times New Roman"/>
          <w:sz w:val="24"/>
          <w:szCs w:val="24"/>
        </w:rPr>
        <w:br/>
        <w:t>12.«Начальная школа» Ежемесячный научно-методический журнал</w:t>
      </w:r>
    </w:p>
    <w:p w:rsidR="00F00B90" w:rsidRPr="00C636B1" w:rsidRDefault="00F00B90" w:rsidP="00F00B90">
      <w:pPr>
        <w:jc w:val="left"/>
        <w:rPr>
          <w:rFonts w:ascii="Times New Roman" w:hAnsi="Times New Roman"/>
          <w:sz w:val="24"/>
          <w:szCs w:val="24"/>
        </w:rPr>
      </w:pPr>
    </w:p>
    <w:p w:rsidR="00F00B90" w:rsidRPr="00C636B1" w:rsidRDefault="00F00B90" w:rsidP="00F00B90">
      <w:pPr>
        <w:jc w:val="left"/>
        <w:rPr>
          <w:rFonts w:ascii="Times New Roman" w:hAnsi="Times New Roman"/>
          <w:sz w:val="24"/>
          <w:szCs w:val="24"/>
        </w:rPr>
      </w:pPr>
    </w:p>
    <w:p w:rsidR="0062007C" w:rsidRPr="00C636B1" w:rsidRDefault="0062007C" w:rsidP="00F00B90">
      <w:pPr>
        <w:jc w:val="left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b/>
          <w:sz w:val="24"/>
          <w:szCs w:val="24"/>
        </w:rPr>
        <w:t>ПРИЛОЖЕНИЕ 1</w:t>
      </w:r>
    </w:p>
    <w:p w:rsidR="0062007C" w:rsidRPr="00C636B1" w:rsidRDefault="0062007C" w:rsidP="0062007C">
      <w:pPr>
        <w:jc w:val="right"/>
        <w:rPr>
          <w:rFonts w:ascii="Times New Roman" w:hAnsi="Times New Roman"/>
          <w:b/>
          <w:sz w:val="24"/>
          <w:szCs w:val="24"/>
        </w:rPr>
      </w:pPr>
    </w:p>
    <w:p w:rsidR="0062007C" w:rsidRPr="00C636B1" w:rsidRDefault="0062007C" w:rsidP="0062007C">
      <w:pPr>
        <w:shd w:val="clear" w:color="auto" w:fill="FFFFFF"/>
        <w:ind w:firstLine="720"/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</w:pPr>
      <w:r w:rsidRPr="00C636B1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62007C" w:rsidRPr="00C636B1" w:rsidRDefault="0062007C" w:rsidP="0062007C">
      <w:pPr>
        <w:shd w:val="clear" w:color="auto" w:fill="FFFFFF"/>
        <w:ind w:right="10"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636B1">
        <w:rPr>
          <w:rFonts w:ascii="Times New Roman" w:hAnsi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C636B1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636B1">
        <w:rPr>
          <w:rFonts w:ascii="Times New Roman" w:hAnsi="Times New Roman"/>
          <w:color w:val="000000"/>
          <w:spacing w:val="2"/>
          <w:sz w:val="24"/>
          <w:szCs w:val="24"/>
        </w:rPr>
        <w:t>пределения.</w:t>
      </w:r>
    </w:p>
    <w:p w:rsidR="0062007C" w:rsidRPr="00C636B1" w:rsidRDefault="0062007C" w:rsidP="0062007C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636B1">
        <w:rPr>
          <w:rFonts w:ascii="Times New Roman" w:hAnsi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C636B1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636B1">
        <w:rPr>
          <w:rFonts w:ascii="Times New Roman" w:hAnsi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C636B1">
        <w:rPr>
          <w:rFonts w:ascii="Times New Roman" w:hAnsi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636B1">
        <w:rPr>
          <w:rFonts w:ascii="Times New Roman" w:hAnsi="Times New Roman"/>
          <w:color w:val="000000"/>
          <w:sz w:val="24"/>
          <w:szCs w:val="24"/>
        </w:rPr>
        <w:t>шая двух - трехходовые задачи.</w:t>
      </w:r>
    </w:p>
    <w:p w:rsidR="0062007C" w:rsidRPr="00C636B1" w:rsidRDefault="0062007C" w:rsidP="0062007C">
      <w:pPr>
        <w:shd w:val="clear" w:color="auto" w:fill="FFFFFF"/>
        <w:ind w:firstLine="720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C636B1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62007C" w:rsidRPr="00C636B1" w:rsidRDefault="0062007C" w:rsidP="0062007C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636B1">
        <w:rPr>
          <w:rFonts w:ascii="Times New Roman" w:hAnsi="Times New Roman"/>
          <w:color w:val="000000"/>
          <w:sz w:val="24"/>
          <w:szCs w:val="24"/>
        </w:rPr>
        <w:t>В рабочие тетради включены упражнения на развитие и совер</w:t>
      </w:r>
      <w:r w:rsidRPr="00C636B1">
        <w:rPr>
          <w:rFonts w:ascii="Times New Roman" w:hAnsi="Times New Roman"/>
          <w:color w:val="000000"/>
          <w:sz w:val="24"/>
          <w:szCs w:val="24"/>
        </w:rPr>
        <w:softHyphen/>
      </w: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C636B1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и </w:t>
      </w: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636B1">
        <w:rPr>
          <w:rFonts w:ascii="Times New Roman" w:hAnsi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C636B1">
        <w:rPr>
          <w:rFonts w:ascii="Times New Roman" w:hAnsi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C636B1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C636B1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C636B1">
        <w:rPr>
          <w:rFonts w:ascii="Times New Roman" w:hAnsi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C636B1">
        <w:rPr>
          <w:rFonts w:ascii="Times New Roman" w:hAnsi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C636B1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62007C" w:rsidRPr="00C636B1" w:rsidRDefault="0062007C" w:rsidP="0062007C">
      <w:pPr>
        <w:shd w:val="clear" w:color="auto" w:fill="FFFFFF"/>
        <w:ind w:firstLine="720"/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</w:pPr>
      <w:r w:rsidRPr="00C636B1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t>Задания на развитие и совершенствование воображения</w:t>
      </w:r>
    </w:p>
    <w:p w:rsidR="0062007C" w:rsidRPr="00C636B1" w:rsidRDefault="0062007C" w:rsidP="0062007C">
      <w:pPr>
        <w:shd w:val="clear" w:color="auto" w:fill="FFFFFF"/>
        <w:ind w:right="1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636B1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C636B1">
        <w:rPr>
          <w:rFonts w:ascii="Times New Roman" w:hAnsi="Times New Roman"/>
          <w:color w:val="000000"/>
          <w:sz w:val="24"/>
          <w:szCs w:val="24"/>
        </w:rPr>
        <w:t>включающем задания геометрического характера;</w:t>
      </w:r>
    </w:p>
    <w:p w:rsidR="0062007C" w:rsidRPr="00C636B1" w:rsidRDefault="0062007C" w:rsidP="0062007C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636B1">
        <w:rPr>
          <w:rFonts w:ascii="Times New Roman" w:hAnsi="Times New Roman"/>
          <w:color w:val="000000"/>
          <w:spacing w:val="-3"/>
          <w:sz w:val="24"/>
          <w:szCs w:val="24"/>
        </w:rPr>
        <w:t>дорисовывание</w:t>
      </w:r>
      <w:proofErr w:type="spellEnd"/>
      <w:r w:rsidRPr="00C636B1">
        <w:rPr>
          <w:rFonts w:ascii="Times New Roman" w:hAnsi="Times New Roman"/>
          <w:color w:val="000000"/>
          <w:spacing w:val="-3"/>
          <w:sz w:val="24"/>
          <w:szCs w:val="24"/>
        </w:rPr>
        <w:t xml:space="preserve"> несложных композиций из геометрических тел </w:t>
      </w:r>
      <w:r w:rsidRPr="00C636B1"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C636B1">
        <w:rPr>
          <w:rFonts w:ascii="Times New Roman" w:hAnsi="Times New Roman"/>
          <w:color w:val="000000"/>
          <w:sz w:val="24"/>
          <w:szCs w:val="24"/>
        </w:rPr>
        <w:t>изображения;</w:t>
      </w:r>
    </w:p>
    <w:p w:rsidR="0062007C" w:rsidRPr="00C636B1" w:rsidRDefault="0062007C" w:rsidP="0062007C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spacing w:line="276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t>выбор фигуры нужной формы для восстановления целого;</w:t>
      </w:r>
    </w:p>
    <w:p w:rsidR="0062007C" w:rsidRPr="00C636B1" w:rsidRDefault="0062007C" w:rsidP="0062007C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636B1">
        <w:rPr>
          <w:rFonts w:ascii="Times New Roman" w:hAnsi="Times New Roman"/>
          <w:color w:val="000000"/>
          <w:spacing w:val="-3"/>
          <w:sz w:val="24"/>
          <w:szCs w:val="24"/>
        </w:rPr>
        <w:t>вычерчивание уникурсальных фигур (фигур, которые надо на</w:t>
      </w:r>
      <w:r w:rsidRPr="00C636B1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C636B1">
        <w:rPr>
          <w:rFonts w:ascii="Times New Roman" w:hAnsi="Times New Roman"/>
          <w:color w:val="000000"/>
          <w:sz w:val="24"/>
          <w:szCs w:val="24"/>
        </w:rPr>
        <w:t>же линию дважды);</w:t>
      </w:r>
    </w:p>
    <w:p w:rsidR="0062007C" w:rsidRPr="00C636B1" w:rsidRDefault="0062007C" w:rsidP="0062007C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spacing w:line="276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t>выбор пары идентичных фигур сложной конфигурации;</w:t>
      </w:r>
    </w:p>
    <w:p w:rsidR="0062007C" w:rsidRPr="00C636B1" w:rsidRDefault="0062007C" w:rsidP="0062007C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spacing w:line="276" w:lineRule="auto"/>
        <w:ind w:left="10" w:firstLine="71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636B1">
        <w:rPr>
          <w:rFonts w:ascii="Times New Roman" w:hAnsi="Times New Roman"/>
          <w:color w:val="000000"/>
          <w:spacing w:val="-1"/>
          <w:sz w:val="24"/>
          <w:szCs w:val="24"/>
        </w:rPr>
        <w:t>выделение из общего рисунка заданных фигур с целью выяв</w:t>
      </w:r>
      <w:r w:rsidRPr="00C636B1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t>ления замаскированного рисунка;</w:t>
      </w:r>
    </w:p>
    <w:p w:rsidR="0062007C" w:rsidRPr="00C636B1" w:rsidRDefault="0062007C" w:rsidP="0062007C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spacing w:line="276" w:lineRule="auto"/>
        <w:ind w:left="10" w:firstLine="71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C636B1">
        <w:rPr>
          <w:rFonts w:ascii="Times New Roman" w:hAnsi="Times New Roman"/>
          <w:color w:val="000000"/>
          <w:spacing w:val="-2"/>
          <w:sz w:val="24"/>
          <w:szCs w:val="24"/>
        </w:rPr>
        <w:t xml:space="preserve">заданной </w:t>
      </w:r>
      <w:r w:rsidRPr="00C636B1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фигуры из нескольких частей, выбираемых из множества </w:t>
      </w:r>
      <w:r w:rsidRPr="00C636B1">
        <w:rPr>
          <w:rFonts w:ascii="Times New Roman" w:hAnsi="Times New Roman"/>
          <w:color w:val="000000"/>
          <w:spacing w:val="-3"/>
          <w:sz w:val="24"/>
          <w:szCs w:val="24"/>
        </w:rPr>
        <w:t>данных;</w:t>
      </w:r>
    </w:p>
    <w:p w:rsidR="0062007C" w:rsidRPr="00C636B1" w:rsidRDefault="0062007C" w:rsidP="0062007C">
      <w:pPr>
        <w:shd w:val="clear" w:color="auto" w:fill="FFFFFF"/>
        <w:tabs>
          <w:tab w:val="left" w:pos="442"/>
        </w:tabs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636B1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- </w:t>
      </w: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C636B1">
        <w:rPr>
          <w:rFonts w:ascii="Times New Roman" w:hAnsi="Times New Roman"/>
          <w:color w:val="000000"/>
          <w:spacing w:val="-1"/>
          <w:sz w:val="24"/>
          <w:szCs w:val="24"/>
        </w:rPr>
        <w:t>заданных фигур.</w:t>
      </w:r>
    </w:p>
    <w:p w:rsidR="0062007C" w:rsidRPr="00C636B1" w:rsidRDefault="0062007C" w:rsidP="0062007C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636B1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636B1">
        <w:rPr>
          <w:rFonts w:ascii="Times New Roman" w:hAnsi="Times New Roman"/>
          <w:color w:val="000000"/>
          <w:spacing w:val="6"/>
          <w:sz w:val="24"/>
          <w:szCs w:val="24"/>
        </w:rPr>
        <w:t>Совершенствованию воображения способствует работа с изог</w:t>
      </w: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C636B1">
        <w:rPr>
          <w:rFonts w:ascii="Times New Roman" w:hAnsi="Times New Roman"/>
          <w:color w:val="000000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C636B1">
        <w:rPr>
          <w:rFonts w:ascii="Times New Roman" w:hAnsi="Times New Roman"/>
          <w:color w:val="000000"/>
          <w:sz w:val="24"/>
          <w:szCs w:val="24"/>
        </w:rPr>
        <w:t>числогра</w:t>
      </w: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t>ммы</w:t>
      </w:r>
      <w:proofErr w:type="spellEnd"/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t xml:space="preserve"> (предмет изображен с помощью чисел).</w:t>
      </w:r>
    </w:p>
    <w:p w:rsidR="0062007C" w:rsidRPr="00C636B1" w:rsidRDefault="0062007C" w:rsidP="0062007C">
      <w:pPr>
        <w:shd w:val="clear" w:color="auto" w:fill="FFFFFF"/>
        <w:ind w:firstLine="710"/>
        <w:jc w:val="both"/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</w:pPr>
      <w:r w:rsidRPr="00C636B1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 xml:space="preserve"> Задания, развивающие мышление</w:t>
      </w:r>
    </w:p>
    <w:p w:rsidR="0062007C" w:rsidRPr="00C636B1" w:rsidRDefault="0062007C" w:rsidP="0062007C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C636B1">
        <w:rPr>
          <w:rFonts w:ascii="Times New Roman" w:hAnsi="Times New Roman"/>
          <w:color w:val="000000"/>
          <w:sz w:val="24"/>
          <w:szCs w:val="24"/>
        </w:rPr>
        <w:t>ляется развитие мышления. С этой целью в рабочих тетрадях при</w:t>
      </w:r>
      <w:r w:rsidRPr="00C636B1">
        <w:rPr>
          <w:rFonts w:ascii="Times New Roman" w:hAnsi="Times New Roman"/>
          <w:color w:val="000000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C636B1">
        <w:rPr>
          <w:rFonts w:ascii="Times New Roman" w:hAnsi="Times New Roman"/>
          <w:color w:val="000000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C636B1">
        <w:rPr>
          <w:rFonts w:ascii="Times New Roman" w:hAnsi="Times New Roman"/>
          <w:color w:val="000000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C636B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636B1">
        <w:rPr>
          <w:rFonts w:ascii="Times New Roman" w:hAnsi="Times New Roman"/>
          <w:color w:val="000000"/>
          <w:spacing w:val="-1"/>
          <w:sz w:val="24"/>
          <w:szCs w:val="24"/>
        </w:rPr>
        <w:t>мическими предписаниями (шаговое выполнение задания).</w:t>
      </w:r>
    </w:p>
    <w:p w:rsidR="0062007C" w:rsidRPr="00C636B1" w:rsidRDefault="0062007C" w:rsidP="006200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636B1">
        <w:rPr>
          <w:rFonts w:ascii="Times New Roman" w:hAnsi="Times New Roman"/>
          <w:sz w:val="24"/>
          <w:szCs w:val="24"/>
        </w:rPr>
        <w:t>В конце каждого  занятия ученики получают домашнее задание. В зависимости от сложности изучаемой темы домашние задания носит индивидуальный  характер. Проверка домашнего задания оценивается  с учетом индивидуальных возможностей каждого ученика.</w:t>
      </w:r>
    </w:p>
    <w:p w:rsidR="0062007C" w:rsidRPr="00C636B1" w:rsidRDefault="0062007C" w:rsidP="006200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2007C" w:rsidRPr="00C636B1" w:rsidRDefault="0062007C" w:rsidP="0062007C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6B0656" w:rsidRPr="00C636B1" w:rsidRDefault="006B0656">
      <w:pPr>
        <w:rPr>
          <w:rFonts w:ascii="Times New Roman" w:hAnsi="Times New Roman"/>
          <w:sz w:val="24"/>
          <w:szCs w:val="24"/>
        </w:rPr>
      </w:pPr>
    </w:p>
    <w:sectPr w:rsidR="006B0656" w:rsidRPr="00C636B1" w:rsidSect="004B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3FBB26A7"/>
    <w:multiLevelType w:val="hybridMultilevel"/>
    <w:tmpl w:val="2312D7AC"/>
    <w:lvl w:ilvl="0" w:tplc="AF804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550"/>
    <w:rsid w:val="000342AB"/>
    <w:rsid w:val="000F7066"/>
    <w:rsid w:val="001019F0"/>
    <w:rsid w:val="001E767E"/>
    <w:rsid w:val="00340E50"/>
    <w:rsid w:val="00342177"/>
    <w:rsid w:val="003574BD"/>
    <w:rsid w:val="004B11DB"/>
    <w:rsid w:val="005A1378"/>
    <w:rsid w:val="005B2E1B"/>
    <w:rsid w:val="0062007C"/>
    <w:rsid w:val="006A5820"/>
    <w:rsid w:val="006B0656"/>
    <w:rsid w:val="00740BB4"/>
    <w:rsid w:val="009544D6"/>
    <w:rsid w:val="009E27AF"/>
    <w:rsid w:val="009F7550"/>
    <w:rsid w:val="00A76606"/>
    <w:rsid w:val="00C30246"/>
    <w:rsid w:val="00C636B1"/>
    <w:rsid w:val="00C92F21"/>
    <w:rsid w:val="00CE04B7"/>
    <w:rsid w:val="00D24DD8"/>
    <w:rsid w:val="00D4726F"/>
    <w:rsid w:val="00DB1B12"/>
    <w:rsid w:val="00EA72B9"/>
    <w:rsid w:val="00EB6D6F"/>
    <w:rsid w:val="00F00B90"/>
    <w:rsid w:val="00F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7C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62007C"/>
    <w:pPr>
      <w:widowControl w:val="0"/>
      <w:overflowPunct w:val="0"/>
      <w:autoSpaceDE w:val="0"/>
      <w:spacing w:before="240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38">
    <w:name w:val="Style38"/>
    <w:basedOn w:val="a"/>
    <w:next w:val="a"/>
    <w:rsid w:val="0062007C"/>
    <w:pPr>
      <w:widowControl w:val="0"/>
      <w:autoSpaceDE w:val="0"/>
      <w:jc w:val="left"/>
    </w:pPr>
    <w:rPr>
      <w:rFonts w:ascii="Franklin Gothic Medium" w:eastAsia="Times New Roman" w:hAnsi="Franklin Gothic Medium"/>
      <w:sz w:val="24"/>
      <w:szCs w:val="24"/>
    </w:rPr>
  </w:style>
  <w:style w:type="character" w:customStyle="1" w:styleId="FontStyle219">
    <w:name w:val="Font Style219"/>
    <w:basedOn w:val="a0"/>
    <w:rsid w:val="0062007C"/>
    <w:rPr>
      <w:rFonts w:ascii="Times New Roman" w:hAnsi="Times New Roman" w:cs="Times New Roman" w:hint="default"/>
      <w:sz w:val="20"/>
      <w:szCs w:val="20"/>
    </w:rPr>
  </w:style>
  <w:style w:type="character" w:customStyle="1" w:styleId="FontStyle218">
    <w:name w:val="Font Style218"/>
    <w:basedOn w:val="a0"/>
    <w:rsid w:val="0062007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21">
    <w:name w:val="Font Style221"/>
    <w:basedOn w:val="a0"/>
    <w:rsid w:val="0062007C"/>
    <w:rPr>
      <w:rFonts w:ascii="Times New Roman" w:hAnsi="Times New Roman" w:cs="Times New Roman" w:hint="default"/>
      <w:b/>
      <w:bCs/>
      <w:sz w:val="18"/>
      <w:szCs w:val="18"/>
    </w:rPr>
  </w:style>
  <w:style w:type="character" w:styleId="a3">
    <w:name w:val="Strong"/>
    <w:basedOn w:val="a0"/>
    <w:qFormat/>
    <w:rsid w:val="0062007C"/>
    <w:rPr>
      <w:b/>
      <w:bCs/>
    </w:rPr>
  </w:style>
  <w:style w:type="table" w:styleId="a4">
    <w:name w:val="Table Grid"/>
    <w:basedOn w:val="a1"/>
    <w:uiPriority w:val="59"/>
    <w:rsid w:val="0010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4D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1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17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7C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62007C"/>
    <w:pPr>
      <w:widowControl w:val="0"/>
      <w:overflowPunct w:val="0"/>
      <w:autoSpaceDE w:val="0"/>
      <w:spacing w:before="240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38">
    <w:name w:val="Style38"/>
    <w:basedOn w:val="a"/>
    <w:next w:val="a"/>
    <w:rsid w:val="0062007C"/>
    <w:pPr>
      <w:widowControl w:val="0"/>
      <w:autoSpaceDE w:val="0"/>
      <w:jc w:val="left"/>
    </w:pPr>
    <w:rPr>
      <w:rFonts w:ascii="Franklin Gothic Medium" w:eastAsia="Times New Roman" w:hAnsi="Franklin Gothic Medium"/>
      <w:sz w:val="24"/>
      <w:szCs w:val="24"/>
    </w:rPr>
  </w:style>
  <w:style w:type="character" w:customStyle="1" w:styleId="FontStyle219">
    <w:name w:val="Font Style219"/>
    <w:basedOn w:val="a0"/>
    <w:rsid w:val="0062007C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FontStyle218">
    <w:name w:val="Font Style218"/>
    <w:basedOn w:val="a0"/>
    <w:rsid w:val="0062007C"/>
    <w:rPr>
      <w:rFonts w:ascii="Times New Roman" w:hAnsi="Times New Roman" w:cs="Times New Roman" w:hint="default"/>
      <w:b/>
      <w:bCs/>
      <w:i/>
      <w:iCs/>
      <w:sz w:val="20"/>
      <w:szCs w:val="20"/>
      <w:lang w:val="x-none"/>
    </w:rPr>
  </w:style>
  <w:style w:type="character" w:customStyle="1" w:styleId="FontStyle221">
    <w:name w:val="Font Style221"/>
    <w:basedOn w:val="a0"/>
    <w:rsid w:val="0062007C"/>
    <w:rPr>
      <w:rFonts w:ascii="Times New Roman" w:hAnsi="Times New Roman" w:cs="Times New Roman" w:hint="default"/>
      <w:b/>
      <w:bCs/>
      <w:sz w:val="18"/>
      <w:szCs w:val="18"/>
      <w:lang w:val="x-none"/>
    </w:rPr>
  </w:style>
  <w:style w:type="character" w:styleId="a3">
    <w:name w:val="Strong"/>
    <w:basedOn w:val="a0"/>
    <w:qFormat/>
    <w:rsid w:val="0062007C"/>
    <w:rPr>
      <w:b/>
      <w:bCs/>
    </w:rPr>
  </w:style>
  <w:style w:type="table" w:styleId="a4">
    <w:name w:val="Table Grid"/>
    <w:basedOn w:val="a1"/>
    <w:uiPriority w:val="59"/>
    <w:rsid w:val="0010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Перегудова ЛБ</cp:lastModifiedBy>
  <cp:revision>8</cp:revision>
  <cp:lastPrinted>2017-10-06T11:34:00Z</cp:lastPrinted>
  <dcterms:created xsi:type="dcterms:W3CDTF">2017-09-19T21:56:00Z</dcterms:created>
  <dcterms:modified xsi:type="dcterms:W3CDTF">2017-10-09T09:04:00Z</dcterms:modified>
</cp:coreProperties>
</file>